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2246B" w14:textId="77777777" w:rsidR="00F67CBA" w:rsidRDefault="00F67CBA" w:rsidP="00F67CBA">
      <w:pPr>
        <w:spacing w:after="0"/>
      </w:pPr>
    </w:p>
    <w:p w14:paraId="29FC0399" w14:textId="77777777" w:rsidR="00F67CBA" w:rsidRDefault="00F67CBA" w:rsidP="00F67CBA">
      <w:pPr>
        <w:spacing w:after="0"/>
      </w:pPr>
    </w:p>
    <w:p w14:paraId="4422DF8C" w14:textId="77777777" w:rsidR="00F67CBA" w:rsidRDefault="00F67CBA" w:rsidP="00F67CBA">
      <w:pPr>
        <w:spacing w:after="0"/>
      </w:pPr>
    </w:p>
    <w:p w14:paraId="08E6C4F8" w14:textId="77777777" w:rsidR="00F67CBA" w:rsidRDefault="00F67CBA" w:rsidP="00F67CBA">
      <w:pPr>
        <w:spacing w:after="0"/>
      </w:pPr>
    </w:p>
    <w:p w14:paraId="181F2009" w14:textId="77777777" w:rsidR="00F67CBA" w:rsidRDefault="00F67CBA" w:rsidP="00F67CBA">
      <w:pPr>
        <w:spacing w:after="0"/>
      </w:pPr>
    </w:p>
    <w:p w14:paraId="7D1CA6BF" w14:textId="77777777" w:rsidR="00F67CBA" w:rsidRDefault="00F67CBA" w:rsidP="00F67CBA">
      <w:pPr>
        <w:spacing w:after="0"/>
      </w:pPr>
    </w:p>
    <w:p w14:paraId="4F35F767" w14:textId="77777777" w:rsidR="00F67CBA" w:rsidRDefault="00F67CBA" w:rsidP="00F67CBA">
      <w:pPr>
        <w:spacing w:after="0"/>
      </w:pPr>
    </w:p>
    <w:p w14:paraId="64611ABC" w14:textId="77777777" w:rsidR="00F67CBA" w:rsidRPr="0013084B" w:rsidRDefault="00F67CBA" w:rsidP="00F67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14:paraId="7C4B82D9" w14:textId="77777777" w:rsidR="00F67CBA" w:rsidRDefault="00F67CBA" w:rsidP="00F67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14:paraId="77E7B5E4" w14:textId="77777777" w:rsidR="00F67CBA" w:rsidRDefault="00F67CBA" w:rsidP="00F67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безопасности жизнедеятельности</w:t>
      </w:r>
    </w:p>
    <w:p w14:paraId="0F39DDCC" w14:textId="77777777" w:rsidR="00F67CBA" w:rsidRDefault="00F67CBA" w:rsidP="00F67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    </w:t>
      </w:r>
      <w:r w:rsidR="00D443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4335">
        <w:rPr>
          <w:rFonts w:ascii="Times New Roman" w:hAnsi="Times New Roman" w:cs="Times New Roman"/>
          <w:b/>
          <w:sz w:val="28"/>
          <w:szCs w:val="28"/>
          <w:u w:val="single"/>
        </w:rPr>
        <w:t xml:space="preserve">8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3084B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39FE993A" w14:textId="189181AE" w:rsidR="00F67CBA" w:rsidRPr="0013084B" w:rsidRDefault="00F67CBA" w:rsidP="00F67CB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5661A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5661A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77490FCC" w14:textId="77777777" w:rsidR="00F67CBA" w:rsidRPr="0013084B" w:rsidRDefault="00F67CBA" w:rsidP="00F67CBA">
      <w:pPr>
        <w:spacing w:after="240"/>
        <w:jc w:val="center"/>
        <w:rPr>
          <w:rFonts w:ascii="Times New Roman" w:hAnsi="Times New Roman" w:cs="Times New Roman"/>
          <w:b/>
        </w:rPr>
      </w:pPr>
    </w:p>
    <w:p w14:paraId="48EFFB1F" w14:textId="77777777" w:rsidR="00F67CBA" w:rsidRPr="0013084B" w:rsidRDefault="00F67CBA" w:rsidP="00F67CBA">
      <w:pPr>
        <w:spacing w:after="240"/>
        <w:rPr>
          <w:rFonts w:ascii="Times New Roman" w:hAnsi="Times New Roman" w:cs="Times New Roman"/>
          <w:b/>
        </w:rPr>
      </w:pPr>
    </w:p>
    <w:p w14:paraId="3F7F676D" w14:textId="77777777" w:rsidR="00F67CBA" w:rsidRPr="0013084B" w:rsidRDefault="00F67CBA" w:rsidP="00F67CBA">
      <w:pPr>
        <w:spacing w:after="240"/>
        <w:jc w:val="center"/>
        <w:rPr>
          <w:rFonts w:ascii="Times New Roman" w:hAnsi="Times New Roman" w:cs="Times New Roman"/>
        </w:rPr>
      </w:pPr>
    </w:p>
    <w:p w14:paraId="15AFA47B" w14:textId="77777777" w:rsidR="00F67CBA" w:rsidRPr="0013084B" w:rsidRDefault="00F67CBA" w:rsidP="00F67CBA">
      <w:pPr>
        <w:spacing w:after="240"/>
        <w:jc w:val="center"/>
        <w:rPr>
          <w:rFonts w:ascii="Times New Roman" w:hAnsi="Times New Roman" w:cs="Times New Roman"/>
        </w:rPr>
      </w:pPr>
    </w:p>
    <w:p w14:paraId="0E45BB08" w14:textId="77777777" w:rsidR="00F67CBA" w:rsidRPr="0013084B" w:rsidRDefault="00F67CBA" w:rsidP="00F67CBA">
      <w:pPr>
        <w:spacing w:after="240"/>
        <w:jc w:val="center"/>
        <w:rPr>
          <w:rFonts w:ascii="Times New Roman" w:hAnsi="Times New Roman" w:cs="Times New Roman"/>
        </w:rPr>
      </w:pPr>
    </w:p>
    <w:p w14:paraId="2424EC2A" w14:textId="77777777" w:rsidR="00F67CBA" w:rsidRPr="0013084B" w:rsidRDefault="00F67CBA" w:rsidP="00F67CBA">
      <w:pPr>
        <w:spacing w:after="240"/>
        <w:jc w:val="center"/>
        <w:rPr>
          <w:rFonts w:ascii="Times New Roman" w:hAnsi="Times New Roman" w:cs="Times New Roman"/>
        </w:rPr>
      </w:pPr>
    </w:p>
    <w:p w14:paraId="3784BAF6" w14:textId="77777777" w:rsidR="00F67CBA" w:rsidRPr="0013084B" w:rsidRDefault="00F67CBA" w:rsidP="00F67C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A052F94" w14:textId="77777777" w:rsidR="00F67CBA" w:rsidRPr="0013084B" w:rsidRDefault="00F67CBA" w:rsidP="00F67C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3FF3428" w14:textId="77777777" w:rsidR="00F67CBA" w:rsidRDefault="00F67CBA" w:rsidP="00F67C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080B1E1" w14:textId="77777777" w:rsidR="00F67CBA" w:rsidRDefault="00F67CBA" w:rsidP="00F67C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434EC4A" w14:textId="77777777" w:rsidR="00F67CBA" w:rsidRDefault="00F67CBA" w:rsidP="00F67C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D59ADC5" w14:textId="77777777" w:rsidR="00F67CBA" w:rsidRDefault="00F67CBA" w:rsidP="00F67C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46C4512" w14:textId="77777777" w:rsidR="00F67CBA" w:rsidRDefault="00F67CBA" w:rsidP="00F67C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8A28999" w14:textId="77777777" w:rsidR="00F67CBA" w:rsidRDefault="00F67CBA" w:rsidP="00F67C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E85860D" w14:textId="77777777" w:rsidR="00F67CBA" w:rsidRPr="0013084B" w:rsidRDefault="00F67CBA" w:rsidP="00F67C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92AB879" w14:textId="77777777" w:rsidR="00F67CBA" w:rsidRDefault="00F67CBA" w:rsidP="00AC33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6F3E482" w14:textId="77777777" w:rsidR="0051745E" w:rsidRPr="00AC3355" w:rsidRDefault="00AC3355" w:rsidP="00AC3355">
      <w:pPr>
        <w:jc w:val="center"/>
        <w:rPr>
          <w:rFonts w:ascii="Times New Roman" w:hAnsi="Times New Roman" w:cs="Times New Roman"/>
          <w:sz w:val="28"/>
          <w:szCs w:val="28"/>
        </w:rPr>
      </w:pPr>
      <w:r w:rsidRPr="00AC3355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Календарно - тематическое планирование </w:t>
      </w:r>
    </w:p>
    <w:p w14:paraId="75920DF0" w14:textId="77777777" w:rsidR="009E6FB6" w:rsidRDefault="009E6FB6" w:rsidP="009E6FB6">
      <w:pPr>
        <w:spacing w:after="0" w:line="240" w:lineRule="auto"/>
        <w:ind w:left="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 </w:t>
      </w:r>
      <w:r w:rsidR="009C135D" w:rsidRPr="009C135D">
        <w:rPr>
          <w:rFonts w:ascii="Times New Roman" w:eastAsia="Times New Roman" w:hAnsi="Times New Roman" w:cs="Times New Roman"/>
          <w:sz w:val="28"/>
          <w:szCs w:val="28"/>
          <w:u w:val="single"/>
        </w:rPr>
        <w:t>Основы безопасности жизнедеятельности</w:t>
      </w:r>
    </w:p>
    <w:p w14:paraId="7F2DB1A9" w14:textId="77777777" w:rsidR="009C135D" w:rsidRDefault="009E6FB6" w:rsidP="009E6FB6">
      <w:pPr>
        <w:spacing w:after="0" w:line="240" w:lineRule="auto"/>
        <w:ind w:left="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Класс </w:t>
      </w:r>
      <w:r w:rsidR="00CB2A1F" w:rsidRPr="00CB2A1F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="001F7B20" w:rsidRPr="00F27E37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14:paraId="17059BCE" w14:textId="5693BDBE" w:rsidR="009E6FB6" w:rsidRDefault="009E6FB6" w:rsidP="009E6FB6">
      <w:pPr>
        <w:spacing w:after="0" w:line="240" w:lineRule="auto"/>
        <w:ind w:left="40"/>
        <w:rPr>
          <w:rFonts w:ascii="Times New Roman" w:eastAsia="Times New Roman" w:hAnsi="Times New Roman" w:cs="Times New Roman"/>
          <w:sz w:val="28"/>
          <w:szCs w:val="28"/>
        </w:rPr>
      </w:pPr>
    </w:p>
    <w:p w14:paraId="4D36E79B" w14:textId="77777777" w:rsidR="00E73496" w:rsidRDefault="00E73496" w:rsidP="009E6FB6">
      <w:pPr>
        <w:spacing w:after="0" w:line="240" w:lineRule="auto"/>
        <w:ind w:left="40"/>
        <w:rPr>
          <w:rFonts w:ascii="Times New Roman" w:eastAsia="Times New Roman" w:hAnsi="Times New Roman" w:cs="Times New Roman"/>
          <w:sz w:val="28"/>
          <w:szCs w:val="28"/>
        </w:rPr>
      </w:pPr>
    </w:p>
    <w:p w14:paraId="4E6000DF" w14:textId="77777777" w:rsidR="00E73496" w:rsidRDefault="00E73496" w:rsidP="009E6FB6">
      <w:pPr>
        <w:spacing w:after="0" w:line="240" w:lineRule="auto"/>
        <w:ind w:left="40"/>
        <w:rPr>
          <w:sz w:val="20"/>
          <w:szCs w:val="20"/>
        </w:rPr>
      </w:pPr>
    </w:p>
    <w:tbl>
      <w:tblPr>
        <w:tblStyle w:val="a7"/>
        <w:tblW w:w="10092" w:type="dxa"/>
        <w:tblInd w:w="-176" w:type="dxa"/>
        <w:tblLook w:val="04A0" w:firstRow="1" w:lastRow="0" w:firstColumn="1" w:lastColumn="0" w:noHBand="0" w:noVBand="1"/>
      </w:tblPr>
      <w:tblGrid>
        <w:gridCol w:w="426"/>
        <w:gridCol w:w="1016"/>
        <w:gridCol w:w="817"/>
        <w:gridCol w:w="2866"/>
        <w:gridCol w:w="2866"/>
        <w:gridCol w:w="2101"/>
      </w:tblGrid>
      <w:tr w:rsidR="002F611D" w14:paraId="4EF55EC1" w14:textId="77777777" w:rsidTr="00F07F44">
        <w:trPr>
          <w:trHeight w:val="391"/>
        </w:trPr>
        <w:tc>
          <w:tcPr>
            <w:tcW w:w="0" w:type="auto"/>
            <w:vMerge w:val="restart"/>
          </w:tcPr>
          <w:p w14:paraId="540E4380" w14:textId="77777777" w:rsidR="005F182B" w:rsidRPr="00E73496" w:rsidRDefault="005F182B" w:rsidP="00C133FC">
            <w:pPr>
              <w:jc w:val="center"/>
              <w:rPr>
                <w:rFonts w:ascii="Times New Roman" w:hAnsi="Times New Roman" w:cs="Times New Roman"/>
              </w:rPr>
            </w:pPr>
            <w:r w:rsidRPr="00E7349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  <w:gridSpan w:val="2"/>
            <w:vAlign w:val="bottom"/>
          </w:tcPr>
          <w:p w14:paraId="42407332" w14:textId="77777777" w:rsidR="005F182B" w:rsidRPr="00AC3355" w:rsidRDefault="005F182B" w:rsidP="00C13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  <w:p w14:paraId="3D901C02" w14:textId="77777777" w:rsidR="005F182B" w:rsidRPr="00AC3355" w:rsidRDefault="005F182B" w:rsidP="00C13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C8F4035" w14:textId="77777777" w:rsidR="005F182B" w:rsidRDefault="005F182B" w:rsidP="00C133F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C3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 урока</w:t>
            </w:r>
          </w:p>
        </w:tc>
        <w:tc>
          <w:tcPr>
            <w:tcW w:w="0" w:type="auto"/>
          </w:tcPr>
          <w:p w14:paraId="7E9F1607" w14:textId="77777777" w:rsidR="005F182B" w:rsidRDefault="005F182B" w:rsidP="00C133FC">
            <w:pPr>
              <w:jc w:val="center"/>
            </w:pPr>
            <w:r w:rsidRPr="00AC3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101" w:type="dxa"/>
          </w:tcPr>
          <w:p w14:paraId="381D1683" w14:textId="77777777" w:rsidR="005F182B" w:rsidRDefault="005F182B" w:rsidP="00C133FC">
            <w:pPr>
              <w:jc w:val="center"/>
            </w:pPr>
            <w:r w:rsidRPr="00AC3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работа</w:t>
            </w:r>
            <w:r w:rsidR="00A86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формирование функциональной грамотности</w:t>
            </w:r>
          </w:p>
        </w:tc>
      </w:tr>
      <w:tr w:rsidR="00BF6580" w14:paraId="07BF9CCF" w14:textId="77777777" w:rsidTr="00F07F44">
        <w:trPr>
          <w:trHeight w:val="391"/>
        </w:trPr>
        <w:tc>
          <w:tcPr>
            <w:tcW w:w="0" w:type="auto"/>
            <w:vMerge/>
          </w:tcPr>
          <w:p w14:paraId="3640F0AC" w14:textId="77777777" w:rsidR="005F182B" w:rsidRDefault="005F182B" w:rsidP="00C133FC">
            <w:pPr>
              <w:jc w:val="center"/>
            </w:pPr>
          </w:p>
        </w:tc>
        <w:tc>
          <w:tcPr>
            <w:tcW w:w="0" w:type="auto"/>
          </w:tcPr>
          <w:p w14:paraId="745DD929" w14:textId="77777777" w:rsidR="005F182B" w:rsidRPr="00E73496" w:rsidRDefault="005F182B" w:rsidP="00C133FC">
            <w:pPr>
              <w:jc w:val="center"/>
              <w:rPr>
                <w:rFonts w:ascii="Times New Roman" w:hAnsi="Times New Roman" w:cs="Times New Roman"/>
              </w:rPr>
            </w:pPr>
            <w:r w:rsidRPr="00E73496">
              <w:rPr>
                <w:rFonts w:ascii="Times New Roman" w:hAnsi="Times New Roman" w:cs="Times New Roman"/>
              </w:rPr>
              <w:t>План (недели)</w:t>
            </w:r>
          </w:p>
        </w:tc>
        <w:tc>
          <w:tcPr>
            <w:tcW w:w="0" w:type="auto"/>
          </w:tcPr>
          <w:p w14:paraId="4F610290" w14:textId="77777777" w:rsidR="005F182B" w:rsidRPr="00E73496" w:rsidRDefault="005F182B" w:rsidP="00C133FC">
            <w:pPr>
              <w:jc w:val="center"/>
              <w:rPr>
                <w:rFonts w:ascii="Times New Roman" w:hAnsi="Times New Roman" w:cs="Times New Roman"/>
              </w:rPr>
            </w:pPr>
            <w:r w:rsidRPr="00E73496">
              <w:rPr>
                <w:rFonts w:ascii="Times New Roman" w:hAnsi="Times New Roman" w:cs="Times New Roman"/>
              </w:rPr>
              <w:t>факт (даты)</w:t>
            </w:r>
          </w:p>
        </w:tc>
        <w:tc>
          <w:tcPr>
            <w:tcW w:w="0" w:type="auto"/>
          </w:tcPr>
          <w:p w14:paraId="57AC3424" w14:textId="77777777" w:rsidR="005F182B" w:rsidRPr="00E1367D" w:rsidRDefault="005F182B" w:rsidP="00C1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591D27" w14:textId="77777777" w:rsidR="005F182B" w:rsidRPr="00E1367D" w:rsidRDefault="005F182B" w:rsidP="00C1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69C00D00" w14:textId="77777777" w:rsidR="005F182B" w:rsidRPr="00E1367D" w:rsidRDefault="005F182B" w:rsidP="00C1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80" w14:paraId="2F6DE8C0" w14:textId="77777777" w:rsidTr="00F07F44">
        <w:trPr>
          <w:trHeight w:val="391"/>
        </w:trPr>
        <w:tc>
          <w:tcPr>
            <w:tcW w:w="0" w:type="auto"/>
          </w:tcPr>
          <w:p w14:paraId="5CEF6293" w14:textId="77777777" w:rsidR="00C217AB" w:rsidRPr="00880199" w:rsidRDefault="00C217AB" w:rsidP="009C135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97DBCC4" w14:textId="6A7936E5" w:rsidR="00C217AB" w:rsidRPr="00A30963" w:rsidRDefault="00C217AB" w:rsidP="00606798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7BF954D" w14:textId="77777777" w:rsidR="00C217AB" w:rsidRPr="00880199" w:rsidRDefault="00C217AB" w:rsidP="00E73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BCF8C9B" w14:textId="77777777" w:rsidR="00C217AB" w:rsidRPr="009966E8" w:rsidRDefault="001C3059" w:rsidP="001C3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«Здоровье и как его сохранить», Глава 1: Здоровье и здоровый образ жизни. §1. Зависимость благополучия человека от его здоровья.</w:t>
            </w:r>
          </w:p>
        </w:tc>
        <w:tc>
          <w:tcPr>
            <w:tcW w:w="0" w:type="auto"/>
          </w:tcPr>
          <w:p w14:paraId="2451E3C9" w14:textId="77777777" w:rsidR="00C217AB" w:rsidRPr="00C73783" w:rsidRDefault="00C2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83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знания </w:t>
            </w:r>
            <w:r w:rsidR="00C73783" w:rsidRPr="00C73783">
              <w:rPr>
                <w:rFonts w:ascii="Times New Roman" w:hAnsi="Times New Roman" w:cs="Times New Roman"/>
                <w:sz w:val="24"/>
                <w:szCs w:val="24"/>
              </w:rPr>
              <w:t>о зависимости благополучия человека от его здоровья.</w:t>
            </w:r>
          </w:p>
        </w:tc>
        <w:tc>
          <w:tcPr>
            <w:tcW w:w="2101" w:type="dxa"/>
          </w:tcPr>
          <w:p w14:paraId="749C68D0" w14:textId="77777777" w:rsidR="00C217AB" w:rsidRPr="00C217AB" w:rsidRDefault="00C73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критического мышления, </w:t>
            </w:r>
            <w:r w:rsidR="0070724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>аналитическ</w:t>
            </w:r>
            <w:r w:rsidR="0070724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</w:t>
            </w:r>
            <w:r w:rsidR="0070724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17AB" w:rsidRPr="00C21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6580" w14:paraId="37314DEE" w14:textId="77777777" w:rsidTr="00F07F44">
        <w:trPr>
          <w:trHeight w:val="391"/>
        </w:trPr>
        <w:tc>
          <w:tcPr>
            <w:tcW w:w="0" w:type="auto"/>
          </w:tcPr>
          <w:p w14:paraId="2686EAE3" w14:textId="77777777" w:rsidR="00C217AB" w:rsidRPr="00880199" w:rsidRDefault="00C217AB" w:rsidP="009C135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7E109F" w14:textId="473BE8F3" w:rsidR="00C217AB" w:rsidRPr="00A30963" w:rsidRDefault="00C217AB" w:rsidP="00606798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250827A" w14:textId="77777777" w:rsidR="00C217AB" w:rsidRPr="00880199" w:rsidRDefault="00C217AB" w:rsidP="00E73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5AA2636" w14:textId="77777777" w:rsidR="001C3059" w:rsidRPr="009966E8" w:rsidRDefault="001C3059" w:rsidP="001C3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§2. Как сформировать индивидуальную модель здорового образа жизни.</w:t>
            </w:r>
          </w:p>
          <w:p w14:paraId="4B88BFAF" w14:textId="77777777" w:rsidR="00C217AB" w:rsidRPr="009966E8" w:rsidRDefault="00C21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82E73CA" w14:textId="77777777" w:rsidR="00C217AB" w:rsidRPr="00AD097E" w:rsidRDefault="00C217AB" w:rsidP="004F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7E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знание об </w:t>
            </w:r>
            <w:r w:rsidR="004F0A56" w:rsidRPr="00AD097E">
              <w:rPr>
                <w:rFonts w:ascii="Times New Roman" w:hAnsi="Times New Roman" w:cs="Times New Roman"/>
                <w:sz w:val="24"/>
                <w:szCs w:val="24"/>
              </w:rPr>
              <w:t>индивидуальную модель здорового образа жизни.</w:t>
            </w:r>
          </w:p>
        </w:tc>
        <w:tc>
          <w:tcPr>
            <w:tcW w:w="2101" w:type="dxa"/>
          </w:tcPr>
          <w:p w14:paraId="091CF6B6" w14:textId="77777777" w:rsidR="00C217AB" w:rsidRPr="00C217AB" w:rsidRDefault="00C73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 окружающем мире</w:t>
            </w:r>
            <w:r w:rsidR="007072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обогащение словарного запаса</w:t>
            </w:r>
            <w:r w:rsidR="00707245">
              <w:rPr>
                <w:rFonts w:ascii="Times New Roman" w:hAnsi="Times New Roman" w:cs="Times New Roman"/>
                <w:sz w:val="24"/>
                <w:szCs w:val="24"/>
              </w:rPr>
              <w:t>, формирование воображения</w:t>
            </w: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6580" w14:paraId="5B034F19" w14:textId="77777777" w:rsidTr="00F07F44">
        <w:trPr>
          <w:trHeight w:val="391"/>
        </w:trPr>
        <w:tc>
          <w:tcPr>
            <w:tcW w:w="0" w:type="auto"/>
          </w:tcPr>
          <w:p w14:paraId="79876492" w14:textId="77777777" w:rsidR="00C217AB" w:rsidRPr="00880199" w:rsidRDefault="00C217AB" w:rsidP="009C135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F66476A" w14:textId="6064927C" w:rsidR="00C217AB" w:rsidRPr="00A30963" w:rsidRDefault="00C217AB" w:rsidP="00606798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CE7331" w14:textId="77777777" w:rsidR="00C217AB" w:rsidRPr="00880199" w:rsidRDefault="00C217AB" w:rsidP="00E73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25F5CB" w14:textId="77777777" w:rsidR="00C217AB" w:rsidRPr="009966E8" w:rsidRDefault="00027FCE" w:rsidP="00B97A4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2F611D" w:rsidRPr="009966E8">
                <w:rPr>
                  <w:rStyle w:val="a9"/>
                  <w:rFonts w:ascii="Times New Roman" w:hAnsi="Times New Roman" w:cs="Times New Roman"/>
                  <w:color w:val="333333"/>
                  <w:sz w:val="24"/>
                  <w:szCs w:val="24"/>
                  <w:u w:val="none"/>
                </w:rPr>
                <w:t>§3. Как избежать инфекционных заболеваний</w:t>
              </w:r>
            </w:hyperlink>
            <w:r w:rsidR="002F611D" w:rsidRPr="009966E8"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r w:rsidR="002F611D" w:rsidRPr="009966E8"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>Практическая работа №1: Соблюдение правил безопасности для предотвращения инфекционных заболеваний"</w:t>
            </w:r>
            <w:r w:rsidR="00F27E37"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>.</w:t>
            </w:r>
          </w:p>
        </w:tc>
        <w:tc>
          <w:tcPr>
            <w:tcW w:w="0" w:type="auto"/>
          </w:tcPr>
          <w:p w14:paraId="4353422A" w14:textId="77777777" w:rsidR="00C217AB" w:rsidRPr="00AD097E" w:rsidRDefault="00C2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7E">
              <w:rPr>
                <w:rFonts w:ascii="Times New Roman" w:hAnsi="Times New Roman" w:cs="Times New Roman"/>
                <w:sz w:val="24"/>
                <w:szCs w:val="24"/>
              </w:rPr>
              <w:t>Сформировать знание  о</w:t>
            </w:r>
            <w:r w:rsidR="002351A0" w:rsidRPr="00AD097E">
              <w:rPr>
                <w:rFonts w:ascii="Times New Roman" w:hAnsi="Times New Roman" w:cs="Times New Roman"/>
                <w:sz w:val="24"/>
                <w:szCs w:val="24"/>
              </w:rPr>
              <w:t xml:space="preserve"> способах предотвращения инфекционных заболеваний</w:t>
            </w:r>
            <w:r w:rsidRPr="00AD0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14:paraId="6C1E21CB" w14:textId="77777777" w:rsidR="00C217AB" w:rsidRPr="00C217AB" w:rsidRDefault="00C2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 окружающем мире</w:t>
            </w:r>
            <w:r w:rsidR="003238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обогащение словарного запаса</w:t>
            </w:r>
            <w:r w:rsidR="003238A9">
              <w:rPr>
                <w:rFonts w:ascii="Times New Roman" w:hAnsi="Times New Roman" w:cs="Times New Roman"/>
                <w:sz w:val="24"/>
                <w:szCs w:val="24"/>
              </w:rPr>
              <w:t>, формирование умения защищать себя от инфекционных заболеваний</w:t>
            </w: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F6580" w14:paraId="362576D8" w14:textId="77777777" w:rsidTr="00F07F44">
        <w:trPr>
          <w:trHeight w:val="391"/>
        </w:trPr>
        <w:tc>
          <w:tcPr>
            <w:tcW w:w="0" w:type="auto"/>
          </w:tcPr>
          <w:p w14:paraId="28FE50B8" w14:textId="77777777" w:rsidR="00C217AB" w:rsidRPr="00880199" w:rsidRDefault="00C217AB" w:rsidP="009C135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639DE2D" w14:textId="0D548195" w:rsidR="00C217AB" w:rsidRPr="00A30963" w:rsidRDefault="00C217AB" w:rsidP="00606798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50D2430" w14:textId="77777777" w:rsidR="00C217AB" w:rsidRPr="00880199" w:rsidRDefault="00C217AB" w:rsidP="00E73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43215FD" w14:textId="77777777" w:rsidR="00C217AB" w:rsidRPr="009966E8" w:rsidRDefault="00027FCE" w:rsidP="002F611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2F611D" w:rsidRPr="009966E8">
                <w:rPr>
                  <w:rStyle w:val="a9"/>
                  <w:rFonts w:ascii="Times New Roman" w:hAnsi="Times New Roman" w:cs="Times New Roman"/>
                  <w:color w:val="333333"/>
                  <w:sz w:val="24"/>
                  <w:szCs w:val="24"/>
                  <w:u w:val="none"/>
                </w:rPr>
                <w:t>§4. Влияние вредных привычек на здоровье человека</w:t>
              </w:r>
            </w:hyperlink>
            <w:r w:rsidR="002F611D" w:rsidRPr="00F27E37"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>.</w:t>
            </w:r>
          </w:p>
        </w:tc>
        <w:tc>
          <w:tcPr>
            <w:tcW w:w="0" w:type="auto"/>
          </w:tcPr>
          <w:p w14:paraId="30824881" w14:textId="77777777" w:rsidR="00C217AB" w:rsidRPr="00AD097E" w:rsidRDefault="00C2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7E">
              <w:rPr>
                <w:rFonts w:ascii="Times New Roman" w:hAnsi="Times New Roman" w:cs="Times New Roman"/>
                <w:sz w:val="24"/>
                <w:szCs w:val="24"/>
              </w:rPr>
              <w:t>Сформировать знание о</w:t>
            </w:r>
            <w:hyperlink r:id="rId9" w:history="1">
              <w:r w:rsidR="00AD097E" w:rsidRPr="00AD097E">
                <w:rPr>
                  <w:rFonts w:ascii="Times New Roman" w:hAnsi="Times New Roman" w:cs="Times New Roman"/>
                  <w:sz w:val="24"/>
                  <w:szCs w:val="24"/>
                </w:rPr>
                <w:t xml:space="preserve"> в</w:t>
              </w:r>
              <w:r w:rsidR="00AD097E" w:rsidRPr="00AD097E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лиянии вредных привычек на здоровье человека</w:t>
              </w:r>
            </w:hyperlink>
            <w:r w:rsidR="00AD097E" w:rsidRPr="00AD097E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14:paraId="11243C2E" w14:textId="77777777" w:rsidR="00C217AB" w:rsidRPr="00C217AB" w:rsidRDefault="0061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словаря, расширение кругозора и формирование установки на ведение здорового образа жизни.</w:t>
            </w:r>
          </w:p>
        </w:tc>
      </w:tr>
      <w:tr w:rsidR="00BF6580" w14:paraId="4D693429" w14:textId="77777777" w:rsidTr="00F07F44">
        <w:trPr>
          <w:trHeight w:val="391"/>
        </w:trPr>
        <w:tc>
          <w:tcPr>
            <w:tcW w:w="0" w:type="auto"/>
          </w:tcPr>
          <w:p w14:paraId="564D16E8" w14:textId="77777777" w:rsidR="00C217AB" w:rsidRPr="00880199" w:rsidRDefault="00C217AB" w:rsidP="009C135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F7B307" w14:textId="7DFBDF22" w:rsidR="00C217AB" w:rsidRPr="00A30963" w:rsidRDefault="00C217AB" w:rsidP="00A31863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09BE4C3" w14:textId="77777777" w:rsidR="00C217AB" w:rsidRPr="00880199" w:rsidRDefault="00C217AB" w:rsidP="00E73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A40926" w14:textId="77777777" w:rsidR="00C217AB" w:rsidRPr="009966E8" w:rsidRDefault="002F611D" w:rsidP="009966E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6E8">
              <w:rPr>
                <w:rFonts w:ascii="Times New Roman" w:hAnsi="Times New Roman" w:cs="Times New Roman"/>
                <w:sz w:val="24"/>
                <w:szCs w:val="24"/>
              </w:rPr>
              <w:t xml:space="preserve">Модуль 2 «Безопасность в природной среде», Глава 2: Защита от </w:t>
            </w:r>
            <w:r w:rsidRPr="00996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опасных и чрезвычайных ситуаций природного и биолого-социального характера. </w:t>
            </w:r>
            <w:hyperlink r:id="rId10" w:history="1">
              <w:r w:rsidRPr="009966E8">
                <w:rPr>
                  <w:rStyle w:val="a9"/>
                  <w:rFonts w:ascii="Times New Roman" w:hAnsi="Times New Roman" w:cs="Times New Roman"/>
                  <w:color w:val="333333"/>
                  <w:sz w:val="24"/>
                  <w:szCs w:val="24"/>
                  <w:u w:val="none"/>
                </w:rPr>
                <w:t>§5. Чрезвычайные ситуации природного и биолого-социального характера и их последствия</w:t>
              </w:r>
            </w:hyperlink>
            <w:r w:rsidRPr="00F27E37"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>.</w:t>
            </w:r>
          </w:p>
        </w:tc>
        <w:tc>
          <w:tcPr>
            <w:tcW w:w="0" w:type="auto"/>
          </w:tcPr>
          <w:p w14:paraId="5AFFB777" w14:textId="77777777" w:rsidR="00C217AB" w:rsidRPr="00AD097E" w:rsidRDefault="00C2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Сформировать знание о</w:t>
            </w:r>
            <w:r w:rsidR="00AD097E" w:rsidRPr="00AD0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AD097E" w:rsidRPr="00AD097E">
                <w:rPr>
                  <w:rFonts w:ascii="Times New Roman" w:hAnsi="Times New Roman" w:cs="Times New Roman"/>
                  <w:sz w:val="24"/>
                  <w:szCs w:val="24"/>
                </w:rPr>
                <w:t>ч</w:t>
              </w:r>
              <w:r w:rsidR="00AD097E" w:rsidRPr="00AD097E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резвычайных ситуациях природного и биолого-</w:t>
              </w:r>
              <w:r w:rsidR="00AD097E" w:rsidRPr="00AD097E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социального характера и их последствия</w:t>
              </w:r>
            </w:hyperlink>
            <w:r w:rsidR="00AD097E" w:rsidRPr="00AD097E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х</w:t>
            </w:r>
            <w:r w:rsidRPr="00AD0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14:paraId="1F2E4712" w14:textId="77777777" w:rsidR="00C217AB" w:rsidRPr="00C217AB" w:rsidRDefault="00C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Обогащение словаря, расширение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кругозора и ф</w:t>
            </w:r>
            <w:r w:rsidR="00C217AB" w:rsidRPr="00C217AB">
              <w:rPr>
                <w:rFonts w:ascii="Times New Roman" w:hAnsi="Times New Roman" w:cs="Times New Roman"/>
                <w:sz w:val="24"/>
                <w:szCs w:val="24"/>
              </w:rPr>
              <w:t>ормирование  установки  на  безопасный образ  жизни.</w:t>
            </w:r>
          </w:p>
        </w:tc>
      </w:tr>
      <w:tr w:rsidR="00BF6580" w14:paraId="64328B51" w14:textId="77777777" w:rsidTr="00F07F44">
        <w:trPr>
          <w:trHeight w:val="391"/>
        </w:trPr>
        <w:tc>
          <w:tcPr>
            <w:tcW w:w="0" w:type="auto"/>
          </w:tcPr>
          <w:p w14:paraId="5802F2B1" w14:textId="77777777" w:rsidR="00C217AB" w:rsidRPr="00880199" w:rsidRDefault="00C217AB" w:rsidP="009C135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8577932" w14:textId="42AC096C" w:rsidR="00C217AB" w:rsidRPr="00A30963" w:rsidRDefault="00C217AB" w:rsidP="00606798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ED14476" w14:textId="77777777" w:rsidR="00C217AB" w:rsidRPr="00880199" w:rsidRDefault="00C217AB" w:rsidP="00E73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D3C3FC6" w14:textId="77777777" w:rsidR="00C217AB" w:rsidRPr="009966E8" w:rsidRDefault="00027FCE" w:rsidP="00B97A4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B97A46" w:rsidRPr="009966E8">
                <w:rPr>
                  <w:rStyle w:val="a9"/>
                  <w:rFonts w:ascii="Times New Roman" w:hAnsi="Times New Roman" w:cs="Times New Roman"/>
                  <w:color w:val="333333"/>
                  <w:sz w:val="24"/>
                  <w:szCs w:val="24"/>
                  <w:u w:val="none"/>
                </w:rPr>
                <w:t>§6. Основные правила безопасного поведения на водоёмах в различное время года</w:t>
              </w:r>
            </w:hyperlink>
            <w:r w:rsidR="00B97A46" w:rsidRPr="00F27E37"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>.</w:t>
            </w:r>
          </w:p>
        </w:tc>
        <w:tc>
          <w:tcPr>
            <w:tcW w:w="0" w:type="auto"/>
          </w:tcPr>
          <w:p w14:paraId="0B679820" w14:textId="77777777" w:rsidR="00C217AB" w:rsidRPr="00CC7FB2" w:rsidRDefault="00C2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B2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знание о правилах поведения на </w:t>
            </w:r>
            <w:r w:rsidR="00CC7FB2" w:rsidRPr="00CC7FB2">
              <w:rPr>
                <w:rFonts w:ascii="Times New Roman" w:hAnsi="Times New Roman" w:cs="Times New Roman"/>
                <w:sz w:val="24"/>
                <w:szCs w:val="24"/>
              </w:rPr>
              <w:t>водоёмах в различное время года</w:t>
            </w:r>
            <w:r w:rsidRPr="00CC7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14:paraId="2043CD95" w14:textId="77777777" w:rsidR="00C217AB" w:rsidRPr="00C217AB" w:rsidRDefault="00C9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словаря, расширение кругозора и ф</w:t>
            </w:r>
            <w:r w:rsidR="00C217AB" w:rsidRPr="00C217AB">
              <w:rPr>
                <w:rFonts w:ascii="Times New Roman" w:hAnsi="Times New Roman" w:cs="Times New Roman"/>
                <w:sz w:val="24"/>
                <w:szCs w:val="24"/>
              </w:rPr>
              <w:t>ормирование  установки  на  безопасный и законопослушный образ  жизни.</w:t>
            </w:r>
          </w:p>
        </w:tc>
      </w:tr>
      <w:tr w:rsidR="00BF6580" w14:paraId="17FCF126" w14:textId="77777777" w:rsidTr="00F07F44">
        <w:trPr>
          <w:trHeight w:val="391"/>
        </w:trPr>
        <w:tc>
          <w:tcPr>
            <w:tcW w:w="0" w:type="auto"/>
          </w:tcPr>
          <w:p w14:paraId="0217997E" w14:textId="77777777" w:rsidR="00C217AB" w:rsidRPr="00880199" w:rsidRDefault="00C217AB" w:rsidP="009C135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B04A3A0" w14:textId="5CF247A1" w:rsidR="00C217AB" w:rsidRPr="00A30963" w:rsidRDefault="00C217AB" w:rsidP="00606798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C060F02" w14:textId="77777777" w:rsidR="00C217AB" w:rsidRPr="00880199" w:rsidRDefault="00C217AB" w:rsidP="00E73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7AB06B" w14:textId="77777777" w:rsidR="00C217AB" w:rsidRPr="009966E8" w:rsidRDefault="00027FCE" w:rsidP="00B97A4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B97A46" w:rsidRPr="009966E8">
                <w:rPr>
                  <w:rStyle w:val="a9"/>
                  <w:rFonts w:ascii="Times New Roman" w:hAnsi="Times New Roman" w:cs="Times New Roman"/>
                  <w:color w:val="333333"/>
                  <w:sz w:val="24"/>
                  <w:szCs w:val="24"/>
                  <w:u w:val="none"/>
                </w:rPr>
                <w:t>§7. Безопасный отдых на водоёмах и оказание помощи терпящим бедствие на воде</w:t>
              </w:r>
            </w:hyperlink>
            <w:r w:rsidR="00B97A46" w:rsidRPr="00F27E37"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>.</w:t>
            </w:r>
          </w:p>
        </w:tc>
        <w:tc>
          <w:tcPr>
            <w:tcW w:w="0" w:type="auto"/>
          </w:tcPr>
          <w:p w14:paraId="50CED9E7" w14:textId="77777777" w:rsidR="00C217AB" w:rsidRPr="00CC7FB2" w:rsidRDefault="00C2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B2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знание об </w:t>
            </w:r>
            <w:r w:rsidR="00CC7FB2" w:rsidRPr="00CC7FB2">
              <w:rPr>
                <w:rFonts w:ascii="Times New Roman" w:hAnsi="Times New Roman" w:cs="Times New Roman"/>
                <w:sz w:val="24"/>
                <w:szCs w:val="24"/>
              </w:rPr>
              <w:t>оказании помощи терпящим бедствие на воде</w:t>
            </w:r>
            <w:r w:rsidRPr="00CC7FB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101" w:type="dxa"/>
          </w:tcPr>
          <w:p w14:paraId="2A8A5573" w14:textId="77777777" w:rsidR="00C217AB" w:rsidRPr="00C217AB" w:rsidRDefault="00C9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и формировани</w:t>
            </w:r>
            <w:r w:rsidR="00C217AB" w:rsidRPr="00C217AB">
              <w:rPr>
                <w:rFonts w:ascii="Times New Roman" w:hAnsi="Times New Roman" w:cs="Times New Roman"/>
                <w:sz w:val="24"/>
                <w:szCs w:val="24"/>
              </w:rPr>
              <w:t xml:space="preserve">е практических навыков по </w:t>
            </w:r>
            <w:r w:rsidRPr="00C953F1">
              <w:rPr>
                <w:rFonts w:ascii="Times New Roman" w:hAnsi="Times New Roman" w:cs="Times New Roman"/>
                <w:sz w:val="24"/>
                <w:szCs w:val="24"/>
              </w:rPr>
              <w:t>оказани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953F1">
              <w:rPr>
                <w:rFonts w:ascii="Times New Roman" w:hAnsi="Times New Roman" w:cs="Times New Roman"/>
                <w:sz w:val="24"/>
                <w:szCs w:val="24"/>
              </w:rPr>
              <w:t xml:space="preserve"> помощи терпящим бедствие на воде</w:t>
            </w:r>
            <w:r w:rsidR="00C217AB" w:rsidRPr="00C21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6580" w14:paraId="60A7A6A0" w14:textId="77777777" w:rsidTr="00F07F44">
        <w:trPr>
          <w:trHeight w:val="391"/>
        </w:trPr>
        <w:tc>
          <w:tcPr>
            <w:tcW w:w="0" w:type="auto"/>
          </w:tcPr>
          <w:p w14:paraId="5DBC0682" w14:textId="77777777" w:rsidR="00C217AB" w:rsidRPr="00880199" w:rsidRDefault="00C217AB" w:rsidP="009C135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409DE3" w14:textId="55B2CBB2" w:rsidR="00C217AB" w:rsidRPr="00A30963" w:rsidRDefault="00C217AB" w:rsidP="00606798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BF5CDC2" w14:textId="77777777" w:rsidR="00C217AB" w:rsidRPr="00880199" w:rsidRDefault="00C217AB" w:rsidP="00E73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E3391B" w14:textId="77777777" w:rsidR="00C217AB" w:rsidRPr="009966E8" w:rsidRDefault="00B97A46" w:rsidP="00B97A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§8. Правила безопасности в туристских походах. Практическая работа №2: Соблюдение правил безопасности во время туристского похода.</w:t>
            </w:r>
          </w:p>
        </w:tc>
        <w:tc>
          <w:tcPr>
            <w:tcW w:w="0" w:type="auto"/>
          </w:tcPr>
          <w:p w14:paraId="7B12B266" w14:textId="77777777" w:rsidR="00C217AB" w:rsidRPr="00CC7FB2" w:rsidRDefault="00C2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B2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знание о </w:t>
            </w:r>
            <w:r w:rsidR="00CC7FB2" w:rsidRPr="00CC7FB2">
              <w:rPr>
                <w:rFonts w:ascii="Times New Roman" w:hAnsi="Times New Roman" w:cs="Times New Roman"/>
                <w:sz w:val="24"/>
                <w:szCs w:val="24"/>
              </w:rPr>
              <w:t>правилах безопасности в туристских походах</w:t>
            </w:r>
            <w:r w:rsidRPr="00CC7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14:paraId="1752DAFC" w14:textId="77777777" w:rsidR="00C217AB" w:rsidRPr="00C217AB" w:rsidRDefault="00C2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об окружающем мире и формирование готовности к </w:t>
            </w:r>
            <w:r w:rsidR="00DB78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D6688" w:rsidRPr="0099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облюдени</w:t>
            </w:r>
            <w:r w:rsidR="00DB7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0D6688" w:rsidRPr="0099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 безопасности во время туристского похода</w:t>
            </w: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6580" w14:paraId="4E9FDD64" w14:textId="77777777" w:rsidTr="00F07F44">
        <w:trPr>
          <w:trHeight w:val="391"/>
        </w:trPr>
        <w:tc>
          <w:tcPr>
            <w:tcW w:w="0" w:type="auto"/>
          </w:tcPr>
          <w:p w14:paraId="1AB020FE" w14:textId="77777777" w:rsidR="00C217AB" w:rsidRPr="00880199" w:rsidRDefault="00C217AB" w:rsidP="009C135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E8323A" w14:textId="2FFE5A6C" w:rsidR="00C217AB" w:rsidRPr="00A30963" w:rsidRDefault="00C217AB" w:rsidP="00606798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DDBCAC9" w14:textId="77777777" w:rsidR="00C217AB" w:rsidRPr="00880199" w:rsidRDefault="00C217AB" w:rsidP="00E73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3FF7A8D" w14:textId="77777777" w:rsidR="00FD51F5" w:rsidRPr="009966E8" w:rsidRDefault="00027FCE" w:rsidP="00FD51F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FD51F5" w:rsidRPr="009966E8">
                <w:rPr>
                  <w:rStyle w:val="a9"/>
                  <w:rFonts w:ascii="Times New Roman" w:hAnsi="Times New Roman" w:cs="Times New Roman"/>
                  <w:color w:val="333333"/>
                  <w:sz w:val="24"/>
                  <w:szCs w:val="24"/>
                  <w:u w:val="none"/>
                </w:rPr>
                <w:t>§9. Обеспечение безопасности при автономном существовании человека в природной среде</w:t>
              </w:r>
            </w:hyperlink>
            <w:r w:rsidR="00FD51F5" w:rsidRPr="00F27E37"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>.</w:t>
            </w:r>
          </w:p>
          <w:p w14:paraId="0B0D64E4" w14:textId="77777777" w:rsidR="00C217AB" w:rsidRPr="009966E8" w:rsidRDefault="00C21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BE4475C" w14:textId="77777777" w:rsidR="00C217AB" w:rsidRPr="00F27E37" w:rsidRDefault="00C2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37">
              <w:rPr>
                <w:rFonts w:ascii="Times New Roman" w:hAnsi="Times New Roman" w:cs="Times New Roman"/>
                <w:sz w:val="24"/>
                <w:szCs w:val="24"/>
              </w:rPr>
              <w:t>Сформировать знание  о</w:t>
            </w:r>
            <w:r w:rsidR="00F27E37" w:rsidRPr="00F27E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27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E37" w:rsidRPr="00F27E37">
              <w:rPr>
                <w:rFonts w:ascii="Times New Roman" w:hAnsi="Times New Roman" w:cs="Times New Roman"/>
                <w:sz w:val="24"/>
                <w:szCs w:val="24"/>
              </w:rPr>
              <w:t>обеспечении безопасности при автономном существовании человека в природной среде</w:t>
            </w:r>
            <w:r w:rsidRPr="00F27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14:paraId="1F9267AB" w14:textId="77777777" w:rsidR="00C217AB" w:rsidRPr="00C217AB" w:rsidRDefault="00C2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>Развитие критического мышления, аналитическ</w:t>
            </w:r>
            <w:r w:rsidR="00016D1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</w:t>
            </w:r>
            <w:r w:rsidR="00016D1E">
              <w:rPr>
                <w:rFonts w:ascii="Times New Roman" w:hAnsi="Times New Roman" w:cs="Times New Roman"/>
                <w:sz w:val="24"/>
                <w:szCs w:val="24"/>
              </w:rPr>
              <w:t>ей и ф</w:t>
            </w: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 установки  на  безопасный образ  </w:t>
            </w:r>
            <w:r w:rsidR="00016D1E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6580" w14:paraId="317D84C7" w14:textId="77777777" w:rsidTr="00F07F44">
        <w:trPr>
          <w:trHeight w:val="391"/>
        </w:trPr>
        <w:tc>
          <w:tcPr>
            <w:tcW w:w="0" w:type="auto"/>
          </w:tcPr>
          <w:p w14:paraId="65FD3019" w14:textId="77777777" w:rsidR="00C217AB" w:rsidRPr="00880199" w:rsidRDefault="00C217AB" w:rsidP="009C135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BD33FED" w14:textId="4BDFBF58" w:rsidR="00C217AB" w:rsidRPr="00A30963" w:rsidRDefault="00C217AB" w:rsidP="00606798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2483D44" w14:textId="77777777" w:rsidR="00C217AB" w:rsidRPr="00880199" w:rsidRDefault="00C217AB" w:rsidP="00E73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8632F33" w14:textId="77777777" w:rsidR="00FD51F5" w:rsidRPr="009966E8" w:rsidRDefault="00027FCE" w:rsidP="00FD51F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FD51F5" w:rsidRPr="009966E8">
                <w:rPr>
                  <w:rStyle w:val="a9"/>
                  <w:rFonts w:ascii="Times New Roman" w:hAnsi="Times New Roman" w:cs="Times New Roman"/>
                  <w:color w:val="333333"/>
                  <w:sz w:val="24"/>
                  <w:szCs w:val="24"/>
                  <w:u w:val="none"/>
                </w:rPr>
                <w:t>§10. Опасные ситуации в природных условиях</w:t>
              </w:r>
            </w:hyperlink>
            <w:r w:rsidR="00FD51F5" w:rsidRPr="00F27E37"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>.</w:t>
            </w:r>
          </w:p>
          <w:p w14:paraId="301674AC" w14:textId="77777777" w:rsidR="00C217AB" w:rsidRPr="009966E8" w:rsidRDefault="00C21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886A65A" w14:textId="77777777" w:rsidR="00C217AB" w:rsidRPr="00F27E37" w:rsidRDefault="00C2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37">
              <w:rPr>
                <w:rFonts w:ascii="Times New Roman" w:hAnsi="Times New Roman" w:cs="Times New Roman"/>
                <w:sz w:val="24"/>
                <w:szCs w:val="24"/>
              </w:rPr>
              <w:t>Сформировать знание о</w:t>
            </w:r>
            <w:r w:rsidR="00F27E37" w:rsidRPr="00F27E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27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E37" w:rsidRPr="00F27E37">
              <w:rPr>
                <w:rFonts w:ascii="Times New Roman" w:hAnsi="Times New Roman" w:cs="Times New Roman"/>
                <w:sz w:val="24"/>
                <w:szCs w:val="24"/>
              </w:rPr>
              <w:t>опасных ситуациях в природных условиях</w:t>
            </w:r>
            <w:r w:rsidRPr="00F27E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01" w:type="dxa"/>
          </w:tcPr>
          <w:p w14:paraId="10A8A98F" w14:textId="77777777" w:rsidR="00C217AB" w:rsidRPr="00C217AB" w:rsidRDefault="00C2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>Развитие критического мышления, аналитическ</w:t>
            </w:r>
            <w:r w:rsidR="00485C8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</w:t>
            </w:r>
            <w:r w:rsidR="00485C85">
              <w:rPr>
                <w:rFonts w:ascii="Times New Roman" w:hAnsi="Times New Roman" w:cs="Times New Roman"/>
                <w:sz w:val="24"/>
                <w:szCs w:val="24"/>
              </w:rPr>
              <w:t>ей и ф</w:t>
            </w: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 </w:t>
            </w:r>
            <w:r w:rsidRPr="00C21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установки  на  безопасный образ  </w:t>
            </w:r>
            <w:r w:rsidR="00485C85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6580" w14:paraId="519DD7A0" w14:textId="77777777" w:rsidTr="00F07F44">
        <w:trPr>
          <w:trHeight w:val="391"/>
        </w:trPr>
        <w:tc>
          <w:tcPr>
            <w:tcW w:w="0" w:type="auto"/>
          </w:tcPr>
          <w:p w14:paraId="375B981E" w14:textId="77777777" w:rsidR="00C217AB" w:rsidRPr="00880199" w:rsidRDefault="00C217AB" w:rsidP="009C135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DEE1F44" w14:textId="61BC7233" w:rsidR="00C217AB" w:rsidRPr="00A30963" w:rsidRDefault="00C217AB" w:rsidP="00606798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326692" w14:textId="77777777" w:rsidR="00C217AB" w:rsidRPr="00880199" w:rsidRDefault="00C217AB" w:rsidP="00E73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F95B40D" w14:textId="77777777" w:rsidR="00C217AB" w:rsidRPr="009966E8" w:rsidRDefault="00FD51F5" w:rsidP="00FD51F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6E8">
              <w:rPr>
                <w:rFonts w:ascii="Times New Roman" w:hAnsi="Times New Roman" w:cs="Times New Roman"/>
                <w:sz w:val="24"/>
                <w:szCs w:val="24"/>
              </w:rPr>
              <w:t xml:space="preserve">Модуль «Безопасность в быту», Глава 3: Безопасность в быту. </w:t>
            </w:r>
            <w:r w:rsidR="00F27E3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hyperlink r:id="rId16" w:history="1">
              <w:r w:rsidRPr="009966E8">
                <w:rPr>
                  <w:rStyle w:val="a9"/>
                  <w:rFonts w:ascii="Times New Roman" w:hAnsi="Times New Roman" w:cs="Times New Roman"/>
                  <w:color w:val="333333"/>
                  <w:sz w:val="24"/>
                  <w:szCs w:val="24"/>
                  <w:u w:val="none"/>
                </w:rPr>
                <w:t>§11. Обеспечение личной безопасности в быту</w:t>
              </w:r>
            </w:hyperlink>
            <w:r w:rsidRPr="00F27E37"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>.</w:t>
            </w:r>
          </w:p>
        </w:tc>
        <w:tc>
          <w:tcPr>
            <w:tcW w:w="0" w:type="auto"/>
          </w:tcPr>
          <w:p w14:paraId="1D29155D" w14:textId="77777777" w:rsidR="00C217AB" w:rsidRPr="00F27E37" w:rsidRDefault="00C2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37">
              <w:rPr>
                <w:rFonts w:ascii="Times New Roman" w:hAnsi="Times New Roman" w:cs="Times New Roman"/>
                <w:sz w:val="24"/>
                <w:szCs w:val="24"/>
              </w:rPr>
              <w:t>Сформировать знание о</w:t>
            </w:r>
            <w:r w:rsidR="00F27E37" w:rsidRPr="00F27E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27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E37" w:rsidRPr="00F27E37">
              <w:rPr>
                <w:rFonts w:ascii="Times New Roman" w:hAnsi="Times New Roman" w:cs="Times New Roman"/>
                <w:sz w:val="24"/>
                <w:szCs w:val="24"/>
              </w:rPr>
              <w:t>обеспечении личной безопасности в быту</w:t>
            </w:r>
            <w:r w:rsidRPr="00F27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14:paraId="4C2564EE" w14:textId="77777777" w:rsidR="00C217AB" w:rsidRPr="00C217AB" w:rsidRDefault="00C2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 окружающем мире</w:t>
            </w:r>
            <w:r w:rsidR="00485C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обогащение словар</w:t>
            </w:r>
            <w:r w:rsidR="00485C85">
              <w:rPr>
                <w:rFonts w:ascii="Times New Roman" w:hAnsi="Times New Roman" w:cs="Times New Roman"/>
                <w:sz w:val="24"/>
                <w:szCs w:val="24"/>
              </w:rPr>
              <w:t>я и формирование установки на безопасное поведение в бытовых условиях</w:t>
            </w: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F6580" w14:paraId="76F25D4E" w14:textId="77777777" w:rsidTr="00F07F44">
        <w:trPr>
          <w:trHeight w:val="391"/>
        </w:trPr>
        <w:tc>
          <w:tcPr>
            <w:tcW w:w="0" w:type="auto"/>
          </w:tcPr>
          <w:p w14:paraId="2F65F4CF" w14:textId="77777777" w:rsidR="00C217AB" w:rsidRPr="00880199" w:rsidRDefault="00C217AB" w:rsidP="009C135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06CB48" w14:textId="15760990" w:rsidR="00C217AB" w:rsidRPr="00C133FC" w:rsidRDefault="00C217AB" w:rsidP="00F11D89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0B14E50" w14:textId="77777777" w:rsidR="00C217AB" w:rsidRPr="00880199" w:rsidRDefault="00C217AB" w:rsidP="00E73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D164600" w14:textId="77777777" w:rsidR="00FD51F5" w:rsidRPr="009966E8" w:rsidRDefault="00027FCE" w:rsidP="00FD51F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FD51F5" w:rsidRPr="009966E8">
                <w:rPr>
                  <w:rStyle w:val="a9"/>
                  <w:rFonts w:ascii="Times New Roman" w:hAnsi="Times New Roman" w:cs="Times New Roman"/>
                  <w:color w:val="333333"/>
                  <w:sz w:val="24"/>
                  <w:szCs w:val="24"/>
                  <w:u w:val="none"/>
                </w:rPr>
                <w:t>§12. Пожары в зданиях</w:t>
              </w:r>
            </w:hyperlink>
            <w:r w:rsidR="00FD51F5" w:rsidRPr="00F27E37"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>.</w:t>
            </w:r>
          </w:p>
          <w:p w14:paraId="3A88606B" w14:textId="77777777" w:rsidR="00C217AB" w:rsidRPr="009966E8" w:rsidRDefault="00C21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CE7AA5C" w14:textId="77777777" w:rsidR="00C217AB" w:rsidRPr="00F27E37" w:rsidRDefault="00C2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37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знание о </w:t>
            </w:r>
            <w:r w:rsidR="00F27E37" w:rsidRPr="00F27E37">
              <w:rPr>
                <w:rFonts w:ascii="Times New Roman" w:hAnsi="Times New Roman" w:cs="Times New Roman"/>
                <w:sz w:val="24"/>
                <w:szCs w:val="24"/>
              </w:rPr>
              <w:t>видах пожаров в зданиях и причинах их возникновения</w:t>
            </w:r>
            <w:r w:rsidRPr="00F27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14:paraId="7E7F5BD1" w14:textId="77777777" w:rsidR="00C217AB" w:rsidRPr="00C217AB" w:rsidRDefault="00C2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 окружающем мире</w:t>
            </w:r>
            <w:r w:rsidR="00F07F44">
              <w:rPr>
                <w:rFonts w:ascii="Times New Roman" w:hAnsi="Times New Roman" w:cs="Times New Roman"/>
                <w:sz w:val="24"/>
                <w:szCs w:val="24"/>
              </w:rPr>
              <w:t>, развитие критического мышления</w:t>
            </w: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07F4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установки на </w:t>
            </w:r>
            <w:proofErr w:type="spellStart"/>
            <w:r w:rsidR="00F07F44">
              <w:rPr>
                <w:rFonts w:ascii="Times New Roman" w:hAnsi="Times New Roman" w:cs="Times New Roman"/>
                <w:sz w:val="24"/>
                <w:szCs w:val="24"/>
              </w:rPr>
              <w:t>пожаро</w:t>
            </w:r>
            <w:proofErr w:type="spellEnd"/>
            <w:r w:rsidR="00F07F44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безопасное поведение </w:t>
            </w: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F6580" w14:paraId="25C5FAEC" w14:textId="77777777" w:rsidTr="00F07F44">
        <w:trPr>
          <w:trHeight w:val="391"/>
        </w:trPr>
        <w:tc>
          <w:tcPr>
            <w:tcW w:w="0" w:type="auto"/>
          </w:tcPr>
          <w:p w14:paraId="4AF26741" w14:textId="77777777" w:rsidR="00C217AB" w:rsidRPr="00880199" w:rsidRDefault="00C217AB" w:rsidP="009C135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6CCCEC5" w14:textId="6C599687" w:rsidR="00C217AB" w:rsidRPr="00C133FC" w:rsidRDefault="00C217AB" w:rsidP="00F11D89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2563B6" w14:textId="77777777" w:rsidR="00C217AB" w:rsidRPr="00880199" w:rsidRDefault="00C217AB" w:rsidP="00E73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6F189A" w14:textId="77777777" w:rsidR="00C217AB" w:rsidRPr="009966E8" w:rsidRDefault="00FD51F5" w:rsidP="00FD51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§13. Предупреждение пожаров и меры по защите населения. Практическая работа №3: Соблюдение правил безопасности при возникновении пожара.</w:t>
            </w:r>
          </w:p>
        </w:tc>
        <w:tc>
          <w:tcPr>
            <w:tcW w:w="0" w:type="auto"/>
          </w:tcPr>
          <w:p w14:paraId="7C0FC3D4" w14:textId="77777777" w:rsidR="00C217AB" w:rsidRPr="00F27E37" w:rsidRDefault="00C2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37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знание о </w:t>
            </w:r>
            <w:r w:rsidR="00F27E37" w:rsidRPr="00F27E37">
              <w:rPr>
                <w:rFonts w:ascii="Times New Roman" w:hAnsi="Times New Roman" w:cs="Times New Roman"/>
                <w:sz w:val="24"/>
                <w:szCs w:val="24"/>
              </w:rPr>
              <w:t>предупреждении пожаров и мерах по защите населения</w:t>
            </w:r>
            <w:r w:rsidR="00F27E37">
              <w:rPr>
                <w:rFonts w:ascii="Times New Roman" w:hAnsi="Times New Roman" w:cs="Times New Roman"/>
                <w:sz w:val="24"/>
                <w:szCs w:val="24"/>
              </w:rPr>
              <w:t xml:space="preserve"> от них</w:t>
            </w:r>
            <w:r w:rsidRPr="00F27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14:paraId="03D88DD6" w14:textId="77777777" w:rsidR="00C217AB" w:rsidRPr="00C217AB" w:rsidRDefault="00C2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аналитической способности</w:t>
            </w:r>
            <w:r w:rsidR="004E5C3F">
              <w:rPr>
                <w:rFonts w:ascii="Times New Roman" w:hAnsi="Times New Roman" w:cs="Times New Roman"/>
                <w:sz w:val="24"/>
                <w:szCs w:val="24"/>
              </w:rPr>
              <w:t>, устойчивости к стрессу и формирование стремления к сознательному с</w:t>
            </w:r>
            <w:r w:rsidR="004E5C3F" w:rsidRPr="0099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облюдени</w:t>
            </w:r>
            <w:r w:rsidR="004E5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4E5C3F" w:rsidRPr="0099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 безопасности при возникновении пожара</w:t>
            </w:r>
            <w:r w:rsidR="004E5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6580" w14:paraId="135D911B" w14:textId="77777777" w:rsidTr="00F07F44">
        <w:trPr>
          <w:trHeight w:val="391"/>
        </w:trPr>
        <w:tc>
          <w:tcPr>
            <w:tcW w:w="0" w:type="auto"/>
          </w:tcPr>
          <w:p w14:paraId="373801B5" w14:textId="77777777" w:rsidR="00C217AB" w:rsidRPr="00880199" w:rsidRDefault="00C217AB" w:rsidP="009C135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B129C5" w14:textId="43F0A23E" w:rsidR="00C217AB" w:rsidRPr="00C133FC" w:rsidRDefault="00C217AB" w:rsidP="00606798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F9C5E2F" w14:textId="77777777" w:rsidR="00C217AB" w:rsidRPr="00880199" w:rsidRDefault="00C217AB" w:rsidP="00E73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CD5EEF7" w14:textId="77777777" w:rsidR="00F54FD6" w:rsidRPr="009966E8" w:rsidRDefault="00027FCE" w:rsidP="00F54FD6">
            <w:pPr>
              <w:shd w:val="clear" w:color="auto" w:fill="FFFFFF"/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8" w:history="1">
              <w:r w:rsidR="00F54FD6" w:rsidRPr="009966E8">
                <w:rPr>
                  <w:rStyle w:val="a9"/>
                  <w:rFonts w:ascii="Times New Roman" w:hAnsi="Times New Roman" w:cs="Times New Roman"/>
                  <w:color w:val="333333"/>
                  <w:sz w:val="24"/>
                  <w:szCs w:val="24"/>
                  <w:u w:val="none"/>
                </w:rPr>
                <w:t>§14. Права и обязанности граждан в области пожарной безопасности</w:t>
              </w:r>
            </w:hyperlink>
            <w:r w:rsidR="00F54FD6" w:rsidRPr="00F27E37"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>.</w:t>
            </w:r>
          </w:p>
          <w:p w14:paraId="463D54EB" w14:textId="77777777" w:rsidR="00C217AB" w:rsidRPr="009966E8" w:rsidRDefault="00C21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9EF9762" w14:textId="77777777" w:rsidR="00C217AB" w:rsidRPr="00F27E37" w:rsidRDefault="00C2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37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знание о </w:t>
            </w:r>
            <w:r w:rsidR="00F27E37" w:rsidRPr="00F27E37">
              <w:rPr>
                <w:rFonts w:ascii="Times New Roman" w:hAnsi="Times New Roman" w:cs="Times New Roman"/>
                <w:sz w:val="24"/>
                <w:szCs w:val="24"/>
              </w:rPr>
              <w:t>правах и обязанностях граждан в области пожарной безопасности.</w:t>
            </w:r>
            <w:r w:rsidRPr="00F27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</w:tcPr>
          <w:p w14:paraId="378F668A" w14:textId="77777777" w:rsidR="00C217AB" w:rsidRPr="00C217AB" w:rsidRDefault="00C2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043B8E">
              <w:rPr>
                <w:rFonts w:ascii="Times New Roman" w:hAnsi="Times New Roman" w:cs="Times New Roman"/>
                <w:sz w:val="24"/>
                <w:szCs w:val="24"/>
              </w:rPr>
              <w:t>гражданской сознатель</w:t>
            </w: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043B8E">
              <w:rPr>
                <w:rFonts w:ascii="Times New Roman" w:hAnsi="Times New Roman" w:cs="Times New Roman"/>
                <w:sz w:val="24"/>
                <w:szCs w:val="24"/>
              </w:rPr>
              <w:t xml:space="preserve"> и ф</w:t>
            </w: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>ормирование  установки  на  безопасный образ мышления и действий.</w:t>
            </w:r>
          </w:p>
        </w:tc>
      </w:tr>
      <w:tr w:rsidR="00BF6580" w14:paraId="79CCCC8E" w14:textId="77777777" w:rsidTr="00F07F44">
        <w:trPr>
          <w:trHeight w:val="391"/>
        </w:trPr>
        <w:tc>
          <w:tcPr>
            <w:tcW w:w="0" w:type="auto"/>
          </w:tcPr>
          <w:p w14:paraId="07946B8A" w14:textId="77777777" w:rsidR="00C217AB" w:rsidRPr="00880199" w:rsidRDefault="00C217AB" w:rsidP="009C135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065449" w14:textId="018CFF44" w:rsidR="00C217AB" w:rsidRPr="00C133FC" w:rsidRDefault="00C217AB" w:rsidP="00606798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DC3EFF" w14:textId="77777777" w:rsidR="00C217AB" w:rsidRPr="00880199" w:rsidRDefault="00C217AB" w:rsidP="00E73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69AB9B" w14:textId="77777777" w:rsidR="00F54FD6" w:rsidRPr="009966E8" w:rsidRDefault="00F54FD6" w:rsidP="00F54F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ранее изученного материала.</w:t>
            </w:r>
          </w:p>
          <w:p w14:paraId="2FE93399" w14:textId="77777777" w:rsidR="00C217AB" w:rsidRPr="009966E8" w:rsidRDefault="00C217AB" w:rsidP="00F54F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06D49B4" w14:textId="77777777" w:rsidR="00C217AB" w:rsidRPr="002F611D" w:rsidRDefault="00F27E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>Сформировать знания о правилах безопасного поведения при возникновении различных опасных обстоятельств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14:paraId="1BB13F0E" w14:textId="77777777" w:rsidR="00C217AB" w:rsidRPr="00C217AB" w:rsidRDefault="00C2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</w:t>
            </w:r>
            <w:r w:rsidR="00043B8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</w:t>
            </w:r>
            <w:r w:rsidR="00043B8E">
              <w:rPr>
                <w:rFonts w:ascii="Times New Roman" w:hAnsi="Times New Roman" w:cs="Times New Roman"/>
                <w:sz w:val="24"/>
                <w:szCs w:val="24"/>
              </w:rPr>
              <w:t>ей и ф</w:t>
            </w: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 установки  на  безопасный образ </w:t>
            </w:r>
            <w:r w:rsidRPr="00C21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мышления и действий.</w:t>
            </w:r>
          </w:p>
        </w:tc>
      </w:tr>
      <w:tr w:rsidR="00F54FD6" w14:paraId="047AD1E8" w14:textId="77777777" w:rsidTr="00F07F44">
        <w:trPr>
          <w:trHeight w:val="391"/>
        </w:trPr>
        <w:tc>
          <w:tcPr>
            <w:tcW w:w="0" w:type="auto"/>
          </w:tcPr>
          <w:p w14:paraId="40D066EF" w14:textId="77777777" w:rsidR="00F54FD6" w:rsidRPr="00880199" w:rsidRDefault="00F54FD6" w:rsidP="00F54FD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06547C2" w14:textId="192985E8" w:rsidR="00F54FD6" w:rsidRPr="00C133FC" w:rsidRDefault="00F54FD6" w:rsidP="00F54FD6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87E90F4" w14:textId="77777777" w:rsidR="00F54FD6" w:rsidRPr="00880199" w:rsidRDefault="00F54FD6" w:rsidP="00F5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A8BB250" w14:textId="77777777" w:rsidR="00F54FD6" w:rsidRPr="009966E8" w:rsidRDefault="00F54FD6" w:rsidP="00F54F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6E8">
              <w:rPr>
                <w:rFonts w:ascii="Times New Roman" w:hAnsi="Times New Roman" w:cs="Times New Roman"/>
                <w:sz w:val="24"/>
                <w:szCs w:val="24"/>
              </w:rPr>
              <w:t xml:space="preserve">Модуль «Безопасность на транспорте», Глава 4: Безопасность на дороге и на транспорте. </w:t>
            </w:r>
            <w:r w:rsidR="00F27E37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hyperlink r:id="rId19" w:history="1">
              <w:r w:rsidRPr="009966E8">
                <w:rPr>
                  <w:rStyle w:val="a9"/>
                  <w:rFonts w:ascii="Times New Roman" w:hAnsi="Times New Roman" w:cs="Times New Roman"/>
                  <w:color w:val="333333"/>
                  <w:sz w:val="24"/>
                  <w:szCs w:val="24"/>
                  <w:u w:val="none"/>
                </w:rPr>
                <w:t>§15. Безопасность участников дорожного движения</w:t>
              </w:r>
            </w:hyperlink>
            <w:r w:rsidRPr="00F27E37"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>.</w:t>
            </w:r>
          </w:p>
        </w:tc>
        <w:tc>
          <w:tcPr>
            <w:tcW w:w="0" w:type="auto"/>
          </w:tcPr>
          <w:p w14:paraId="6C448073" w14:textId="77777777" w:rsidR="00F54FD6" w:rsidRPr="00F27E37" w:rsidRDefault="00F54FD6" w:rsidP="00F5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37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знание о </w:t>
            </w:r>
            <w:r w:rsidR="00F27E37" w:rsidRPr="00F27E37">
              <w:rPr>
                <w:rFonts w:ascii="Times New Roman" w:hAnsi="Times New Roman" w:cs="Times New Roman"/>
                <w:sz w:val="24"/>
                <w:szCs w:val="24"/>
              </w:rPr>
              <w:t>безопасности участников дорожного движения.</w:t>
            </w:r>
          </w:p>
        </w:tc>
        <w:tc>
          <w:tcPr>
            <w:tcW w:w="2101" w:type="dxa"/>
          </w:tcPr>
          <w:p w14:paraId="1B00B05E" w14:textId="77777777" w:rsidR="00F54FD6" w:rsidRPr="00C217AB" w:rsidRDefault="00F54FD6" w:rsidP="00F5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</w:t>
            </w:r>
            <w:r w:rsidR="002C08F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</w:t>
            </w:r>
            <w:r w:rsidR="002C08F2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4509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 xml:space="preserve"> критического мышления</w:t>
            </w:r>
            <w:r w:rsidR="004509E1">
              <w:rPr>
                <w:rFonts w:ascii="Times New Roman" w:hAnsi="Times New Roman" w:cs="Times New Roman"/>
                <w:sz w:val="24"/>
                <w:szCs w:val="24"/>
              </w:rPr>
              <w:t xml:space="preserve"> и ф</w:t>
            </w: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 установки  на  </w:t>
            </w:r>
            <w:r w:rsidR="00953795" w:rsidRPr="00C217AB">
              <w:rPr>
                <w:rFonts w:ascii="Times New Roman" w:hAnsi="Times New Roman" w:cs="Times New Roman"/>
                <w:sz w:val="24"/>
                <w:szCs w:val="24"/>
              </w:rPr>
              <w:t>безопасный образ мышления и действий.</w:t>
            </w:r>
          </w:p>
        </w:tc>
      </w:tr>
      <w:tr w:rsidR="004509E1" w14:paraId="47F255C5" w14:textId="77777777" w:rsidTr="00F07F44">
        <w:trPr>
          <w:trHeight w:val="391"/>
        </w:trPr>
        <w:tc>
          <w:tcPr>
            <w:tcW w:w="0" w:type="auto"/>
          </w:tcPr>
          <w:p w14:paraId="76D356E4" w14:textId="77777777" w:rsidR="004509E1" w:rsidRPr="00880199" w:rsidRDefault="004509E1" w:rsidP="004509E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90D5D7E" w14:textId="6902E395" w:rsidR="004509E1" w:rsidRPr="00C133FC" w:rsidRDefault="004509E1" w:rsidP="004509E1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0C8ADC0" w14:textId="77777777" w:rsidR="004509E1" w:rsidRPr="00880199" w:rsidRDefault="004509E1" w:rsidP="00450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DBE65B4" w14:textId="77777777" w:rsidR="004509E1" w:rsidRPr="009966E8" w:rsidRDefault="00027FCE" w:rsidP="004509E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4509E1" w:rsidRPr="009966E8">
                <w:rPr>
                  <w:rStyle w:val="a9"/>
                  <w:rFonts w:ascii="Times New Roman" w:hAnsi="Times New Roman" w:cs="Times New Roman"/>
                  <w:color w:val="333333"/>
                  <w:sz w:val="24"/>
                  <w:szCs w:val="24"/>
                  <w:u w:val="none"/>
                </w:rPr>
                <w:t>§16. Дорожно-транспортные происшествия и аварийные ситуации</w:t>
              </w:r>
            </w:hyperlink>
            <w:r w:rsidR="004509E1" w:rsidRPr="00F27E37"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>.</w:t>
            </w:r>
          </w:p>
          <w:p w14:paraId="0C50AB1F" w14:textId="77777777" w:rsidR="004509E1" w:rsidRPr="009966E8" w:rsidRDefault="004509E1" w:rsidP="00450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DC17A23" w14:textId="77777777" w:rsidR="004509E1" w:rsidRPr="00F27E37" w:rsidRDefault="004509E1" w:rsidP="0045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37">
              <w:rPr>
                <w:rFonts w:ascii="Times New Roman" w:hAnsi="Times New Roman" w:cs="Times New Roman"/>
                <w:sz w:val="24"/>
                <w:szCs w:val="24"/>
              </w:rPr>
              <w:t>Сформировать знание о дорожно-транспортных происшествиях и аварийных ситуациях.</w:t>
            </w:r>
          </w:p>
        </w:tc>
        <w:tc>
          <w:tcPr>
            <w:tcW w:w="2101" w:type="dxa"/>
          </w:tcPr>
          <w:p w14:paraId="52775B31" w14:textId="77777777" w:rsidR="004509E1" w:rsidRPr="00C217AB" w:rsidRDefault="004509E1" w:rsidP="0045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ей, </w:t>
            </w: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 xml:space="preserve"> критического мышления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</w:t>
            </w: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>ормирование  установки  на  безопасный образ мышления и действий.</w:t>
            </w:r>
          </w:p>
        </w:tc>
      </w:tr>
      <w:tr w:rsidR="00F54FD6" w14:paraId="6BF482D1" w14:textId="77777777" w:rsidTr="00F07F44">
        <w:trPr>
          <w:trHeight w:val="391"/>
        </w:trPr>
        <w:tc>
          <w:tcPr>
            <w:tcW w:w="0" w:type="auto"/>
          </w:tcPr>
          <w:p w14:paraId="36D140C8" w14:textId="77777777" w:rsidR="00F54FD6" w:rsidRPr="00880199" w:rsidRDefault="00F54FD6" w:rsidP="00F54FD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9A4F7FC" w14:textId="2EE1A95A" w:rsidR="00F54FD6" w:rsidRPr="00C133FC" w:rsidRDefault="00F54FD6" w:rsidP="00F54FD6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8CA4EA5" w14:textId="77777777" w:rsidR="00F54FD6" w:rsidRPr="00880199" w:rsidRDefault="00F54FD6" w:rsidP="00F5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437F073" w14:textId="77777777" w:rsidR="00F54FD6" w:rsidRPr="00904BAD" w:rsidRDefault="00027FCE" w:rsidP="00F54F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F54FD6" w:rsidRPr="00904BAD">
                <w:rPr>
                  <w:rStyle w:val="a9"/>
                  <w:rFonts w:ascii="Times New Roman" w:hAnsi="Times New Roman" w:cs="Times New Roman"/>
                  <w:color w:val="333333"/>
                  <w:sz w:val="24"/>
                  <w:szCs w:val="24"/>
                  <w:u w:val="none"/>
                </w:rPr>
                <w:t>§17. Безопасность на железнодорожном, авиационном, морском и речном транспорте</w:t>
              </w:r>
            </w:hyperlink>
            <w:r w:rsidR="00F54FD6" w:rsidRPr="00904BAD"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>.</w:t>
            </w:r>
          </w:p>
          <w:p w14:paraId="611043D1" w14:textId="77777777" w:rsidR="00F54FD6" w:rsidRPr="009966E8" w:rsidRDefault="00F54FD6" w:rsidP="00F54F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806932D" w14:textId="77777777" w:rsidR="00F54FD6" w:rsidRPr="00904BAD" w:rsidRDefault="00F54FD6" w:rsidP="00F5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AD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знание о </w:t>
            </w:r>
            <w:r w:rsidR="00904BAD" w:rsidRPr="00904BAD">
              <w:rPr>
                <w:rFonts w:ascii="Times New Roman" w:hAnsi="Times New Roman" w:cs="Times New Roman"/>
                <w:sz w:val="24"/>
                <w:szCs w:val="24"/>
              </w:rPr>
              <w:t>безопасности на железнодорожном, авиационном, морском и речном транспорте</w:t>
            </w:r>
            <w:r w:rsidRPr="00904B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01" w:type="dxa"/>
          </w:tcPr>
          <w:p w14:paraId="3F48EE8E" w14:textId="77777777" w:rsidR="00F54FD6" w:rsidRPr="00C217AB" w:rsidRDefault="00F54FD6" w:rsidP="00F5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 окружающем мире</w:t>
            </w:r>
            <w:r w:rsidR="004509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</w:t>
            </w:r>
            <w:r w:rsidR="004509E1">
              <w:rPr>
                <w:rFonts w:ascii="Times New Roman" w:hAnsi="Times New Roman" w:cs="Times New Roman"/>
                <w:sz w:val="24"/>
                <w:szCs w:val="24"/>
              </w:rPr>
              <w:t xml:space="preserve"> и формирование гражданской сознательности и ответственности</w:t>
            </w: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54FD6" w14:paraId="3CD70316" w14:textId="77777777" w:rsidTr="00F07F44">
        <w:trPr>
          <w:trHeight w:val="391"/>
        </w:trPr>
        <w:tc>
          <w:tcPr>
            <w:tcW w:w="0" w:type="auto"/>
          </w:tcPr>
          <w:p w14:paraId="1E4B85D6" w14:textId="77777777" w:rsidR="00F54FD6" w:rsidRPr="00880199" w:rsidRDefault="00F54FD6" w:rsidP="00F54FD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82110D6" w14:textId="222AB82A" w:rsidR="00F54FD6" w:rsidRPr="00C133FC" w:rsidRDefault="00F54FD6" w:rsidP="00F54FD6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8FD91A" w14:textId="77777777" w:rsidR="00F54FD6" w:rsidRPr="00880199" w:rsidRDefault="00F54FD6" w:rsidP="00F5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488A1D9" w14:textId="77777777" w:rsidR="00F54FD6" w:rsidRDefault="00F54FD6" w:rsidP="00F54FD6">
            <w:pPr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</w:pPr>
            <w:r w:rsidRPr="009966E8">
              <w:rPr>
                <w:rFonts w:ascii="Times New Roman" w:hAnsi="Times New Roman" w:cs="Times New Roman"/>
                <w:sz w:val="24"/>
                <w:szCs w:val="24"/>
              </w:rPr>
              <w:t xml:space="preserve">Модуль «Безопасность в общественных местах», Глава 5: </w:t>
            </w:r>
            <w:hyperlink r:id="rId22" w:history="1">
              <w:r w:rsidRPr="00904BAD">
                <w:rPr>
                  <w:rStyle w:val="a9"/>
                  <w:rFonts w:ascii="Times New Roman" w:hAnsi="Times New Roman" w:cs="Times New Roman"/>
                  <w:color w:val="333333"/>
                  <w:sz w:val="24"/>
                  <w:szCs w:val="24"/>
                  <w:u w:val="none"/>
                </w:rPr>
                <w:t>Безопасность в учебном и производственном процессе</w:t>
              </w:r>
            </w:hyperlink>
            <w:r w:rsidRPr="00904BAD"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>.</w:t>
            </w:r>
            <w:r w:rsidR="00904BAD"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 xml:space="preserve"> </w:t>
            </w:r>
            <w:r w:rsidR="00904BAD" w:rsidRPr="00904BAD"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 xml:space="preserve">   </w:t>
            </w:r>
            <w:r w:rsidR="00904BAD"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 xml:space="preserve">                   </w:t>
            </w:r>
            <w:r w:rsidRPr="00904BAD"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 xml:space="preserve"> </w:t>
            </w:r>
            <w:hyperlink r:id="rId23" w:history="1">
              <w:r w:rsidRPr="00904BAD">
                <w:rPr>
                  <w:rStyle w:val="a9"/>
                  <w:rFonts w:ascii="Times New Roman" w:hAnsi="Times New Roman" w:cs="Times New Roman"/>
                  <w:color w:val="333333"/>
                  <w:sz w:val="24"/>
                  <w:szCs w:val="24"/>
                  <w:u w:val="none"/>
                </w:rPr>
                <w:t>§18. Безопасность на уроках и переменах</w:t>
              </w:r>
            </w:hyperlink>
            <w:r w:rsidR="00904BAD"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>.</w:t>
            </w:r>
          </w:p>
          <w:p w14:paraId="48B5CEC8" w14:textId="77777777" w:rsidR="009966E8" w:rsidRPr="009966E8" w:rsidRDefault="009966E8" w:rsidP="00F54F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1CABD68" w14:textId="77777777" w:rsidR="00F54FD6" w:rsidRPr="00904BAD" w:rsidRDefault="00F54FD6" w:rsidP="00F5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AD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знание о </w:t>
            </w:r>
            <w:r w:rsidR="00904BAD" w:rsidRPr="00904BAD">
              <w:rPr>
                <w:rFonts w:ascii="Times New Roman" w:hAnsi="Times New Roman" w:cs="Times New Roman"/>
                <w:sz w:val="24"/>
                <w:szCs w:val="24"/>
              </w:rPr>
              <w:t>безопасности на уроках и переменах</w:t>
            </w:r>
            <w:r w:rsidRPr="00904B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14:paraId="59D0DDBA" w14:textId="77777777" w:rsidR="00F54FD6" w:rsidRPr="00C217AB" w:rsidRDefault="00F54FD6" w:rsidP="00F5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аналитической способности, </w:t>
            </w:r>
            <w:r w:rsidR="004E0BEC">
              <w:rPr>
                <w:rFonts w:ascii="Times New Roman" w:hAnsi="Times New Roman" w:cs="Times New Roman"/>
                <w:sz w:val="24"/>
                <w:szCs w:val="24"/>
              </w:rPr>
              <w:t>и формирование гражданской сознательности и ответственности</w:t>
            </w:r>
            <w:r w:rsidR="004E0BEC" w:rsidRPr="00C21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4FD6" w14:paraId="50ED9E3B" w14:textId="77777777" w:rsidTr="00F07F44">
        <w:trPr>
          <w:trHeight w:val="391"/>
        </w:trPr>
        <w:tc>
          <w:tcPr>
            <w:tcW w:w="0" w:type="auto"/>
          </w:tcPr>
          <w:p w14:paraId="1F9E3DA8" w14:textId="77777777" w:rsidR="00F54FD6" w:rsidRPr="00880199" w:rsidRDefault="00F54FD6" w:rsidP="00F54FD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A145FD" w14:textId="5BE7EE42" w:rsidR="00F54FD6" w:rsidRPr="00C133FC" w:rsidRDefault="00F54FD6" w:rsidP="00F54FD6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06ECA6" w14:textId="77777777" w:rsidR="00F54FD6" w:rsidRPr="00880199" w:rsidRDefault="00F54FD6" w:rsidP="00F5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B1922A" w14:textId="77777777" w:rsidR="00F54FD6" w:rsidRPr="009966E8" w:rsidRDefault="00F54FD6" w:rsidP="00F54F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6E8">
              <w:rPr>
                <w:rFonts w:ascii="Times New Roman" w:hAnsi="Times New Roman" w:cs="Times New Roman"/>
                <w:sz w:val="24"/>
                <w:szCs w:val="24"/>
              </w:rPr>
              <w:t>§19. Безопасность на практических занятиях. Практическая работа №4: Соблюдение правил безопасности в ходе выполнения практических занятий.</w:t>
            </w:r>
          </w:p>
        </w:tc>
        <w:tc>
          <w:tcPr>
            <w:tcW w:w="0" w:type="auto"/>
          </w:tcPr>
          <w:p w14:paraId="74414ABE" w14:textId="77777777" w:rsidR="00F54FD6" w:rsidRPr="00904BAD" w:rsidRDefault="00F54FD6" w:rsidP="00F5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AD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знание о </w:t>
            </w:r>
            <w:r w:rsidR="00904BAD" w:rsidRPr="00904BAD">
              <w:rPr>
                <w:rFonts w:ascii="Times New Roman" w:hAnsi="Times New Roman" w:cs="Times New Roman"/>
                <w:sz w:val="24"/>
                <w:szCs w:val="24"/>
              </w:rPr>
              <w:t>безопасности на практических занятиях</w:t>
            </w:r>
            <w:r w:rsidRPr="00904B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14:paraId="07DD5409" w14:textId="77777777" w:rsidR="00F54FD6" w:rsidRPr="00C217AB" w:rsidRDefault="00F54FD6" w:rsidP="00F5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F256E4"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критического мышления, аналитических способностей и </w:t>
            </w: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навыков по </w:t>
            </w:r>
            <w:r w:rsidR="00F25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56E4" w:rsidRPr="009966E8">
              <w:rPr>
                <w:rFonts w:ascii="Times New Roman" w:hAnsi="Times New Roman" w:cs="Times New Roman"/>
                <w:sz w:val="24"/>
                <w:szCs w:val="24"/>
              </w:rPr>
              <w:t>облюдени</w:t>
            </w:r>
            <w:r w:rsidR="00F256E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256E4" w:rsidRPr="009966E8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безопасности </w:t>
            </w:r>
            <w:r w:rsidR="00F256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256E4" w:rsidRPr="009966E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заняти</w:t>
            </w:r>
            <w:r w:rsidR="00F256E4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F256E4" w:rsidRPr="00996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4FD6" w14:paraId="45102F83" w14:textId="77777777" w:rsidTr="00F07F44">
        <w:trPr>
          <w:trHeight w:val="391"/>
        </w:trPr>
        <w:tc>
          <w:tcPr>
            <w:tcW w:w="0" w:type="auto"/>
          </w:tcPr>
          <w:p w14:paraId="46DC29C8" w14:textId="77777777" w:rsidR="00F54FD6" w:rsidRPr="00880199" w:rsidRDefault="00F54FD6" w:rsidP="00F54FD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6FBABD5" w14:textId="6BAC535C" w:rsidR="00F54FD6" w:rsidRPr="00C133FC" w:rsidRDefault="00F54FD6" w:rsidP="00F54FD6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FBC20D" w14:textId="77777777" w:rsidR="00F54FD6" w:rsidRPr="00880199" w:rsidRDefault="00F54FD6" w:rsidP="00F5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85044FE" w14:textId="77777777" w:rsidR="00306D19" w:rsidRPr="009966E8" w:rsidRDefault="00306D19" w:rsidP="00306D19">
            <w:pPr>
              <w:shd w:val="clear" w:color="auto" w:fill="FFFFFF"/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</w:pPr>
            <w:r w:rsidRPr="009966E8">
              <w:rPr>
                <w:rFonts w:ascii="Times New Roman" w:hAnsi="Times New Roman" w:cs="Times New Roman"/>
                <w:sz w:val="24"/>
                <w:szCs w:val="24"/>
              </w:rPr>
              <w:t xml:space="preserve">Модуль «Взаимодействие личности, общества и государства в обеспечении безопасности населения», Глава 6: </w:t>
            </w:r>
            <w:hyperlink r:id="rId24" w:history="1">
              <w:r w:rsidRPr="009966E8">
                <w:rPr>
                  <w:rStyle w:val="a9"/>
                  <w:rFonts w:ascii="Times New Roman" w:hAnsi="Times New Roman" w:cs="Times New Roman"/>
                  <w:color w:val="333333"/>
                  <w:sz w:val="24"/>
                  <w:szCs w:val="24"/>
                  <w:u w:val="none"/>
                </w:rPr>
                <w:t>Чрезвычайные ситуации техногенного характера и защита населения от их последствий</w:t>
              </w:r>
            </w:hyperlink>
            <w:r w:rsidRPr="009966E8"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 xml:space="preserve">. </w:t>
            </w:r>
          </w:p>
          <w:p w14:paraId="0A7376B4" w14:textId="77777777" w:rsidR="00F54FD6" w:rsidRPr="009966E8" w:rsidRDefault="00027FCE" w:rsidP="00306D1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5" w:history="1">
              <w:r w:rsidR="00306D19" w:rsidRPr="009966E8">
                <w:rPr>
                  <w:rStyle w:val="a9"/>
                  <w:rFonts w:ascii="Times New Roman" w:hAnsi="Times New Roman" w:cs="Times New Roman"/>
                  <w:color w:val="333333"/>
                  <w:sz w:val="24"/>
                  <w:szCs w:val="24"/>
                  <w:u w:val="none"/>
                </w:rPr>
                <w:t>§20. Разновидности чрезвычайных ситуаций техногенного характера</w:t>
              </w:r>
            </w:hyperlink>
            <w:r w:rsidR="00306D19" w:rsidRPr="009966E8"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 xml:space="preserve"> </w:t>
            </w:r>
            <w:hyperlink r:id="rId26" w:history="1">
              <w:r w:rsidR="00306D19" w:rsidRPr="009966E8">
                <w:rPr>
                  <w:rStyle w:val="a9"/>
                  <w:rFonts w:ascii="Times New Roman" w:hAnsi="Times New Roman" w:cs="Times New Roman"/>
                  <w:color w:val="333333"/>
                  <w:sz w:val="24"/>
                  <w:szCs w:val="24"/>
                  <w:u w:val="none"/>
                </w:rPr>
                <w:t>и защита населения от их последствий</w:t>
              </w:r>
            </w:hyperlink>
            <w:r w:rsidR="00306D19" w:rsidRPr="009966E8"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>.</w:t>
            </w:r>
          </w:p>
        </w:tc>
        <w:tc>
          <w:tcPr>
            <w:tcW w:w="0" w:type="auto"/>
          </w:tcPr>
          <w:p w14:paraId="0A9D943C" w14:textId="77777777" w:rsidR="00F54FD6" w:rsidRPr="00904BAD" w:rsidRDefault="00F54FD6" w:rsidP="00F5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AD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знание о </w:t>
            </w:r>
            <w:hyperlink r:id="rId27" w:history="1">
              <w:r w:rsidR="00904BAD" w:rsidRPr="00904BA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видах чрезвычайных ситуаций техногенного характера</w:t>
              </w:r>
            </w:hyperlink>
            <w:r w:rsidR="00904BAD" w:rsidRPr="00904BAD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hyperlink r:id="rId28" w:history="1">
              <w:r w:rsidR="00904BAD" w:rsidRPr="00904BA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 защите населения от их последствий</w:t>
              </w:r>
            </w:hyperlink>
            <w:r w:rsidR="00904BAD" w:rsidRPr="00904BAD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2101" w:type="dxa"/>
          </w:tcPr>
          <w:p w14:paraId="5A4C8827" w14:textId="77777777" w:rsidR="00F54FD6" w:rsidRPr="00C217AB" w:rsidRDefault="00F54FD6" w:rsidP="00F5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об окружающем мире, обогащение словарного запаса и формирование  </w:t>
            </w:r>
            <w:r w:rsidR="00B60234">
              <w:rPr>
                <w:rFonts w:ascii="Times New Roman" w:hAnsi="Times New Roman" w:cs="Times New Roman"/>
                <w:sz w:val="24"/>
                <w:szCs w:val="24"/>
              </w:rPr>
              <w:t>гражданской сознательности и ответственности</w:t>
            </w:r>
            <w:r w:rsidR="00B60234" w:rsidRPr="00C21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4FD6" w14:paraId="253AF69E" w14:textId="77777777" w:rsidTr="00F07F44">
        <w:trPr>
          <w:trHeight w:val="391"/>
        </w:trPr>
        <w:tc>
          <w:tcPr>
            <w:tcW w:w="0" w:type="auto"/>
          </w:tcPr>
          <w:p w14:paraId="18FB8B49" w14:textId="77777777" w:rsidR="00F54FD6" w:rsidRPr="00880199" w:rsidRDefault="00F54FD6" w:rsidP="00F54FD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E0337D4" w14:textId="4D06D427" w:rsidR="00F54FD6" w:rsidRPr="00C133FC" w:rsidRDefault="00F54FD6" w:rsidP="00F54FD6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C81CB3B" w14:textId="77777777" w:rsidR="00F54FD6" w:rsidRPr="00880199" w:rsidRDefault="00F54FD6" w:rsidP="00F5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5E8327" w14:textId="77777777" w:rsidR="0004770D" w:rsidRPr="00904BAD" w:rsidRDefault="00027FCE" w:rsidP="0004770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9" w:history="1">
              <w:r w:rsidR="0004770D" w:rsidRPr="00904BAD">
                <w:rPr>
                  <w:rStyle w:val="a9"/>
                  <w:rFonts w:ascii="Times New Roman" w:hAnsi="Times New Roman" w:cs="Times New Roman"/>
                  <w:color w:val="333333"/>
                  <w:sz w:val="24"/>
                  <w:szCs w:val="24"/>
                  <w:u w:val="none"/>
                </w:rPr>
                <w:t>§21. Аварии на </w:t>
              </w:r>
              <w:proofErr w:type="spellStart"/>
              <w:r w:rsidR="0004770D" w:rsidRPr="00904BAD">
                <w:rPr>
                  <w:rStyle w:val="a9"/>
                  <w:rFonts w:ascii="Times New Roman" w:hAnsi="Times New Roman" w:cs="Times New Roman"/>
                  <w:color w:val="333333"/>
                  <w:sz w:val="24"/>
                  <w:szCs w:val="24"/>
                  <w:u w:val="none"/>
                </w:rPr>
                <w:t>радиационно</w:t>
              </w:r>
              <w:proofErr w:type="spellEnd"/>
              <w:r w:rsidR="0004770D" w:rsidRPr="00904BAD">
                <w:rPr>
                  <w:rStyle w:val="a9"/>
                  <w:rFonts w:ascii="Times New Roman" w:hAnsi="Times New Roman" w:cs="Times New Roman"/>
                  <w:color w:val="333333"/>
                  <w:sz w:val="24"/>
                  <w:szCs w:val="24"/>
                  <w:u w:val="none"/>
                </w:rPr>
                <w:t xml:space="preserve"> опасных объектах и защита населения от их последствий</w:t>
              </w:r>
            </w:hyperlink>
            <w:r w:rsidR="0004770D" w:rsidRPr="00904BAD"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>.</w:t>
            </w:r>
          </w:p>
          <w:p w14:paraId="16DA5E84" w14:textId="77777777" w:rsidR="00F54FD6" w:rsidRPr="00904BAD" w:rsidRDefault="00F54FD6" w:rsidP="00F54F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2689E6E" w14:textId="77777777" w:rsidR="00F54FD6" w:rsidRPr="00904BAD" w:rsidRDefault="00F54FD6" w:rsidP="00F5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AD">
              <w:rPr>
                <w:rFonts w:ascii="Times New Roman" w:hAnsi="Times New Roman" w:cs="Times New Roman"/>
                <w:sz w:val="24"/>
                <w:szCs w:val="24"/>
              </w:rPr>
              <w:t>Сформировать знания о</w:t>
            </w:r>
            <w:r w:rsidR="00904BAD" w:rsidRPr="00904BAD">
              <w:rPr>
                <w:rFonts w:ascii="Times New Roman" w:hAnsi="Times New Roman" w:cs="Times New Roman"/>
                <w:sz w:val="24"/>
                <w:szCs w:val="24"/>
              </w:rPr>
              <w:t xml:space="preserve">б авариях на </w:t>
            </w:r>
            <w:proofErr w:type="spellStart"/>
            <w:r w:rsidR="00904BAD" w:rsidRPr="00904BAD">
              <w:rPr>
                <w:rFonts w:ascii="Times New Roman" w:hAnsi="Times New Roman" w:cs="Times New Roman"/>
                <w:sz w:val="24"/>
                <w:szCs w:val="24"/>
              </w:rPr>
              <w:t>радиационно</w:t>
            </w:r>
            <w:proofErr w:type="spellEnd"/>
            <w:r w:rsidR="00904BAD" w:rsidRPr="00904BAD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объектах и защита населения от их последствий</w:t>
            </w:r>
            <w:r w:rsidRPr="00904B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14:paraId="1292CFCF" w14:textId="77777777" w:rsidR="00F54FD6" w:rsidRPr="00C217AB" w:rsidRDefault="00F54FD6" w:rsidP="00F5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об окружающем мире, обогащение словарного запаса и формирование  </w:t>
            </w:r>
            <w:r w:rsidR="00B60234">
              <w:rPr>
                <w:rFonts w:ascii="Times New Roman" w:hAnsi="Times New Roman" w:cs="Times New Roman"/>
                <w:sz w:val="24"/>
                <w:szCs w:val="24"/>
              </w:rPr>
              <w:t>гражданской сознательности и ответственности</w:t>
            </w:r>
            <w:r w:rsidR="00B60234" w:rsidRPr="00C21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4FD6" w14:paraId="56130E35" w14:textId="77777777" w:rsidTr="00F07F44">
        <w:trPr>
          <w:trHeight w:val="391"/>
        </w:trPr>
        <w:tc>
          <w:tcPr>
            <w:tcW w:w="0" w:type="auto"/>
          </w:tcPr>
          <w:p w14:paraId="6213CAA3" w14:textId="77777777" w:rsidR="00F54FD6" w:rsidRPr="00880199" w:rsidRDefault="00F54FD6" w:rsidP="00F54FD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8FBB95" w14:textId="1A05AD05" w:rsidR="00F54FD6" w:rsidRPr="00C133FC" w:rsidRDefault="00F54FD6" w:rsidP="00F54FD6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61C25D0" w14:textId="77777777" w:rsidR="00F54FD6" w:rsidRPr="00880199" w:rsidRDefault="00F54FD6" w:rsidP="00F5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E35882" w14:textId="77777777" w:rsidR="00F54FD6" w:rsidRPr="00904BAD" w:rsidRDefault="00027FCE" w:rsidP="0004770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="0004770D" w:rsidRPr="00904BAD">
                <w:rPr>
                  <w:rStyle w:val="a9"/>
                  <w:rFonts w:ascii="Times New Roman" w:hAnsi="Times New Roman" w:cs="Times New Roman"/>
                  <w:color w:val="333333"/>
                  <w:sz w:val="24"/>
                  <w:szCs w:val="24"/>
                  <w:u w:val="none"/>
                </w:rPr>
                <w:t>§22. Аварии на химически опасных объектах и защита населения от их последствий</w:t>
              </w:r>
            </w:hyperlink>
            <w:r w:rsidR="0004770D" w:rsidRPr="00904BAD"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>.</w:t>
            </w:r>
          </w:p>
        </w:tc>
        <w:tc>
          <w:tcPr>
            <w:tcW w:w="0" w:type="auto"/>
          </w:tcPr>
          <w:p w14:paraId="2CC732B1" w14:textId="77777777" w:rsidR="00F54FD6" w:rsidRPr="00E72046" w:rsidRDefault="00F54FD6" w:rsidP="00F5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46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знание </w:t>
            </w:r>
            <w:r w:rsidR="00E72046" w:rsidRPr="00E72046">
              <w:rPr>
                <w:rFonts w:ascii="Times New Roman" w:hAnsi="Times New Roman" w:cs="Times New Roman"/>
                <w:sz w:val="24"/>
                <w:szCs w:val="24"/>
              </w:rPr>
              <w:t>об авариях на химически опасных объектах и защите населения от их последствий</w:t>
            </w:r>
            <w:r w:rsidRPr="00E72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14:paraId="70F0845E" w14:textId="77777777" w:rsidR="00F54FD6" w:rsidRPr="00C217AB" w:rsidRDefault="00F54FD6" w:rsidP="00F5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логического мышления, </w:t>
            </w:r>
            <w:r w:rsidR="00C90869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словарного запаса и </w:t>
            </w: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</w:t>
            </w:r>
            <w:r w:rsidR="006D5296">
              <w:rPr>
                <w:rFonts w:ascii="Times New Roman" w:hAnsi="Times New Roman" w:cs="Times New Roman"/>
                <w:sz w:val="24"/>
                <w:szCs w:val="24"/>
              </w:rPr>
              <w:t>гражданской сознательности и ответственности</w:t>
            </w:r>
            <w:r w:rsidR="006D5296" w:rsidRPr="00C21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4FD6" w14:paraId="1159D206" w14:textId="77777777" w:rsidTr="00F07F44">
        <w:trPr>
          <w:trHeight w:val="391"/>
        </w:trPr>
        <w:tc>
          <w:tcPr>
            <w:tcW w:w="0" w:type="auto"/>
          </w:tcPr>
          <w:p w14:paraId="3414F9D2" w14:textId="77777777" w:rsidR="00F54FD6" w:rsidRPr="00880199" w:rsidRDefault="00F54FD6" w:rsidP="00F54FD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197C3FC" w14:textId="66CB4BEA" w:rsidR="00F54FD6" w:rsidRPr="00C133FC" w:rsidRDefault="00F54FD6" w:rsidP="00F54FD6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6465B10" w14:textId="77777777" w:rsidR="00F54FD6" w:rsidRPr="00880199" w:rsidRDefault="00F54FD6" w:rsidP="00F5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203759" w14:textId="77777777" w:rsidR="0004770D" w:rsidRPr="00904BAD" w:rsidRDefault="00027FCE" w:rsidP="0004770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1" w:history="1">
              <w:r w:rsidR="0004770D" w:rsidRPr="00904BAD">
                <w:rPr>
                  <w:rStyle w:val="a9"/>
                  <w:rFonts w:ascii="Times New Roman" w:hAnsi="Times New Roman" w:cs="Times New Roman"/>
                  <w:color w:val="333333"/>
                  <w:sz w:val="24"/>
                  <w:szCs w:val="24"/>
                  <w:u w:val="none"/>
                </w:rPr>
                <w:t>§23. Аварии на взрывопожароопасных объектах и защита населения от их последствий</w:t>
              </w:r>
            </w:hyperlink>
            <w:r w:rsidR="0004770D" w:rsidRPr="00904BAD"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>.</w:t>
            </w:r>
          </w:p>
          <w:p w14:paraId="72F8368F" w14:textId="77777777" w:rsidR="00F54FD6" w:rsidRPr="00904BAD" w:rsidRDefault="00F54FD6" w:rsidP="00F54F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751F500" w14:textId="77777777" w:rsidR="00F54FD6" w:rsidRPr="00E72046" w:rsidRDefault="00F54FD6" w:rsidP="00F5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46">
              <w:rPr>
                <w:rFonts w:ascii="Times New Roman" w:hAnsi="Times New Roman" w:cs="Times New Roman"/>
                <w:sz w:val="24"/>
                <w:szCs w:val="24"/>
              </w:rPr>
              <w:t>Сформировать знание о</w:t>
            </w:r>
            <w:r w:rsidR="00E72046" w:rsidRPr="00E72046">
              <w:rPr>
                <w:rFonts w:ascii="Times New Roman" w:hAnsi="Times New Roman" w:cs="Times New Roman"/>
                <w:sz w:val="24"/>
                <w:szCs w:val="24"/>
              </w:rPr>
              <w:t>б  авариях на взрывопожароопасных объектах и защите населения от их последствий</w:t>
            </w:r>
            <w:r w:rsidRPr="00E72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14:paraId="5E30CDF3" w14:textId="77777777" w:rsidR="00F54FD6" w:rsidRPr="00C217AB" w:rsidRDefault="00F54FD6" w:rsidP="00F5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об окружающем мире, обогащение словарного запаса и формирование  </w:t>
            </w:r>
            <w:r w:rsidR="006D5296">
              <w:rPr>
                <w:rFonts w:ascii="Times New Roman" w:hAnsi="Times New Roman" w:cs="Times New Roman"/>
                <w:sz w:val="24"/>
                <w:szCs w:val="24"/>
              </w:rPr>
              <w:t>гражданской сознательности и ответственности</w:t>
            </w:r>
            <w:r w:rsidR="006D5296" w:rsidRPr="00C21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4FD6" w14:paraId="288F54F7" w14:textId="77777777" w:rsidTr="00F07F44">
        <w:trPr>
          <w:trHeight w:val="391"/>
        </w:trPr>
        <w:tc>
          <w:tcPr>
            <w:tcW w:w="0" w:type="auto"/>
          </w:tcPr>
          <w:p w14:paraId="3DDAF57D" w14:textId="77777777" w:rsidR="00F54FD6" w:rsidRPr="00880199" w:rsidRDefault="00F54FD6" w:rsidP="00F54FD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892C5C2" w14:textId="202C4B91" w:rsidR="00F54FD6" w:rsidRPr="00C133FC" w:rsidRDefault="00F54FD6" w:rsidP="00F54FD6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B97E24" w14:textId="77777777" w:rsidR="00F54FD6" w:rsidRPr="00880199" w:rsidRDefault="00F54FD6" w:rsidP="00F5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428FCAC" w14:textId="77777777" w:rsidR="004D4698" w:rsidRPr="00E72046" w:rsidRDefault="00027FCE" w:rsidP="004D46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2" w:history="1">
              <w:r w:rsidR="004D4698" w:rsidRPr="00E72046">
                <w:rPr>
                  <w:rStyle w:val="a9"/>
                  <w:rFonts w:ascii="Times New Roman" w:hAnsi="Times New Roman" w:cs="Times New Roman"/>
                  <w:color w:val="333333"/>
                  <w:sz w:val="24"/>
                  <w:szCs w:val="24"/>
                  <w:u w:val="none"/>
                </w:rPr>
                <w:t>§24. Аварии на гидротехнических сооружениях и защита населения от их последствий</w:t>
              </w:r>
            </w:hyperlink>
            <w:r w:rsidR="004D4698" w:rsidRPr="00E72046"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>.</w:t>
            </w:r>
          </w:p>
          <w:p w14:paraId="13724B46" w14:textId="77777777" w:rsidR="00F54FD6" w:rsidRPr="00E72046" w:rsidRDefault="00F54FD6" w:rsidP="00F54F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2BE686A" w14:textId="77777777" w:rsidR="00F54FD6" w:rsidRPr="00E72046" w:rsidRDefault="00F54FD6" w:rsidP="00F5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46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знание об </w:t>
            </w:r>
            <w:r w:rsidR="00E72046" w:rsidRPr="00E72046">
              <w:rPr>
                <w:rFonts w:ascii="Times New Roman" w:hAnsi="Times New Roman" w:cs="Times New Roman"/>
                <w:sz w:val="24"/>
                <w:szCs w:val="24"/>
              </w:rPr>
              <w:t>авариях на гидротехнических сооружениях и защите населения от их последствий</w:t>
            </w:r>
            <w:r w:rsidRPr="00E72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14:paraId="7DB875E2" w14:textId="77777777" w:rsidR="00F54FD6" w:rsidRPr="00C217AB" w:rsidRDefault="00F54FD6" w:rsidP="00F5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 окружающем мире</w:t>
            </w:r>
            <w:r w:rsidR="006D5296">
              <w:rPr>
                <w:rFonts w:ascii="Times New Roman" w:hAnsi="Times New Roman" w:cs="Times New Roman"/>
                <w:sz w:val="24"/>
                <w:szCs w:val="24"/>
              </w:rPr>
              <w:t>, обогащение словарного запаса</w:t>
            </w: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 xml:space="preserve"> и формирование  </w:t>
            </w:r>
            <w:r w:rsidR="006D5296">
              <w:rPr>
                <w:rFonts w:ascii="Times New Roman" w:hAnsi="Times New Roman" w:cs="Times New Roman"/>
                <w:sz w:val="24"/>
                <w:szCs w:val="24"/>
              </w:rPr>
              <w:t>гражданской сознательности и ответственности</w:t>
            </w:r>
            <w:r w:rsidR="006D5296" w:rsidRPr="00C21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0869" w14:paraId="5EB288B0" w14:textId="77777777" w:rsidTr="00F07F44">
        <w:trPr>
          <w:trHeight w:val="391"/>
        </w:trPr>
        <w:tc>
          <w:tcPr>
            <w:tcW w:w="0" w:type="auto"/>
          </w:tcPr>
          <w:p w14:paraId="1DBB56EF" w14:textId="77777777" w:rsidR="00C90869" w:rsidRPr="00880199" w:rsidRDefault="00C90869" w:rsidP="00C9086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FDC3607" w14:textId="5E5BC14E" w:rsidR="00C90869" w:rsidRPr="00C133FC" w:rsidRDefault="00C90869" w:rsidP="00C90869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E11B6A9" w14:textId="77777777" w:rsidR="00C90869" w:rsidRPr="00880199" w:rsidRDefault="00C90869" w:rsidP="00C90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993EA5" w14:textId="77777777" w:rsidR="00C90869" w:rsidRPr="00E72046" w:rsidRDefault="00027FCE" w:rsidP="00C908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3" w:history="1">
              <w:r w:rsidR="00C90869" w:rsidRPr="00E72046">
                <w:rPr>
                  <w:rStyle w:val="a9"/>
                  <w:rFonts w:ascii="Times New Roman" w:hAnsi="Times New Roman" w:cs="Times New Roman"/>
                  <w:color w:val="333333"/>
                  <w:sz w:val="24"/>
                  <w:szCs w:val="24"/>
                  <w:u w:val="none"/>
                </w:rPr>
                <w:t>§25. Оповещение населения о чрезвычайных ситуациях техногенного характера</w:t>
              </w:r>
            </w:hyperlink>
            <w:r w:rsidR="00C90869" w:rsidRPr="00E72046"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>.</w:t>
            </w:r>
          </w:p>
          <w:p w14:paraId="3A052432" w14:textId="77777777" w:rsidR="00C90869" w:rsidRPr="00E72046" w:rsidRDefault="00C90869" w:rsidP="00C9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24A6D59" w14:textId="77777777" w:rsidR="00C90869" w:rsidRPr="00E72046" w:rsidRDefault="00C90869" w:rsidP="00C9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46">
              <w:rPr>
                <w:rFonts w:ascii="Times New Roman" w:hAnsi="Times New Roman" w:cs="Times New Roman"/>
                <w:sz w:val="24"/>
                <w:szCs w:val="24"/>
              </w:rPr>
              <w:t>Сформировать знание об оповещении населения о чрезвычайных ситуациях техногенного характера.</w:t>
            </w:r>
          </w:p>
        </w:tc>
        <w:tc>
          <w:tcPr>
            <w:tcW w:w="2101" w:type="dxa"/>
          </w:tcPr>
          <w:p w14:paraId="2C51F1B5" w14:textId="77777777" w:rsidR="00C90869" w:rsidRPr="00C217AB" w:rsidRDefault="00C90869" w:rsidP="00C9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 окружающем 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обогащение словарного запаса</w:t>
            </w: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 xml:space="preserve"> и формирование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гражданской сознательности и ответственности</w:t>
            </w: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4FD6" w14:paraId="04CF2965" w14:textId="77777777" w:rsidTr="00F07F44">
        <w:trPr>
          <w:trHeight w:val="391"/>
        </w:trPr>
        <w:tc>
          <w:tcPr>
            <w:tcW w:w="0" w:type="auto"/>
          </w:tcPr>
          <w:p w14:paraId="0232C346" w14:textId="77777777" w:rsidR="00F54FD6" w:rsidRPr="00880199" w:rsidRDefault="00F54FD6" w:rsidP="00F54FD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4716240" w14:textId="0113C00E" w:rsidR="00F54FD6" w:rsidRPr="00C133FC" w:rsidRDefault="00F54FD6" w:rsidP="00F54FD6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CD2FE33" w14:textId="77777777" w:rsidR="00F54FD6" w:rsidRPr="00880199" w:rsidRDefault="00F54FD6" w:rsidP="00F5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56ED946" w14:textId="77777777" w:rsidR="00306D19" w:rsidRPr="009966E8" w:rsidRDefault="00306D19" w:rsidP="0030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6E8">
              <w:rPr>
                <w:rFonts w:ascii="Times New Roman" w:hAnsi="Times New Roman" w:cs="Times New Roman"/>
                <w:sz w:val="24"/>
                <w:szCs w:val="24"/>
              </w:rPr>
              <w:t>§26. Виды и способы эвакуации населения. Практическая работа №5: Способы транспортировки пострадавших.</w:t>
            </w:r>
          </w:p>
          <w:p w14:paraId="289217BD" w14:textId="77777777" w:rsidR="00F54FD6" w:rsidRPr="009966E8" w:rsidRDefault="00F54FD6" w:rsidP="00F54F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7A5882D" w14:textId="77777777" w:rsidR="00F54FD6" w:rsidRPr="00F97416" w:rsidRDefault="00F54FD6" w:rsidP="00F5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416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знание о </w:t>
            </w:r>
            <w:r w:rsidR="00E72046" w:rsidRPr="00F97416">
              <w:rPr>
                <w:rFonts w:ascii="Times New Roman" w:hAnsi="Times New Roman" w:cs="Times New Roman"/>
                <w:sz w:val="24"/>
                <w:szCs w:val="24"/>
              </w:rPr>
              <w:t>видах и способах эвакуации населения</w:t>
            </w:r>
            <w:r w:rsidRPr="00F97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14:paraId="7465EA01" w14:textId="77777777" w:rsidR="00F54FD6" w:rsidRPr="00C217AB" w:rsidRDefault="00F54FD6" w:rsidP="00F5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 окружающем мире</w:t>
            </w:r>
            <w:r w:rsidR="00C908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61E3E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 xml:space="preserve">ние  </w:t>
            </w:r>
            <w:r w:rsidR="00C90869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простейших практических </w:t>
            </w:r>
            <w:r w:rsidR="002D2E5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="00C9086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D2E57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транспортировки пострадавших</w:t>
            </w: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4FD6" w14:paraId="2D2DE5B9" w14:textId="77777777" w:rsidTr="00F07F44">
        <w:trPr>
          <w:trHeight w:val="391"/>
        </w:trPr>
        <w:tc>
          <w:tcPr>
            <w:tcW w:w="0" w:type="auto"/>
          </w:tcPr>
          <w:p w14:paraId="1A73B314" w14:textId="77777777" w:rsidR="00F54FD6" w:rsidRPr="00880199" w:rsidRDefault="00F54FD6" w:rsidP="00F54FD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2419473" w14:textId="6DBB9015" w:rsidR="00F54FD6" w:rsidRPr="00C133FC" w:rsidRDefault="00F54FD6" w:rsidP="00F54FD6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8E8A58B" w14:textId="77777777" w:rsidR="00F54FD6" w:rsidRPr="00880199" w:rsidRDefault="00F54FD6" w:rsidP="00F5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238DF5" w14:textId="77777777" w:rsidR="009966E8" w:rsidRPr="00E72046" w:rsidRDefault="00027FCE" w:rsidP="009966E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4" w:history="1">
              <w:r w:rsidR="009966E8" w:rsidRPr="00E72046">
                <w:rPr>
                  <w:rStyle w:val="a9"/>
                  <w:rFonts w:ascii="Times New Roman" w:hAnsi="Times New Roman" w:cs="Times New Roman"/>
                  <w:color w:val="333333"/>
                  <w:sz w:val="24"/>
                  <w:szCs w:val="24"/>
                  <w:u w:val="none"/>
                </w:rPr>
                <w:t>§27. Инженерные сооружения для защиты населения</w:t>
              </w:r>
            </w:hyperlink>
            <w:r w:rsidR="009966E8" w:rsidRPr="00E72046"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>.</w:t>
            </w:r>
          </w:p>
          <w:p w14:paraId="6F09ACEB" w14:textId="77777777" w:rsidR="00F54FD6" w:rsidRPr="00E72046" w:rsidRDefault="00F54FD6" w:rsidP="00F54F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13BA70F" w14:textId="77777777" w:rsidR="00F54FD6" w:rsidRPr="00F97416" w:rsidRDefault="00F54FD6" w:rsidP="00F5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416">
              <w:rPr>
                <w:rFonts w:ascii="Times New Roman" w:hAnsi="Times New Roman" w:cs="Times New Roman"/>
                <w:sz w:val="24"/>
                <w:szCs w:val="24"/>
              </w:rPr>
              <w:t>Сформировать общие знания о</w:t>
            </w:r>
            <w:r w:rsidR="00E72046" w:rsidRPr="00F974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97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046" w:rsidRPr="00F97416">
              <w:rPr>
                <w:rFonts w:ascii="Times New Roman" w:hAnsi="Times New Roman" w:cs="Times New Roman"/>
                <w:sz w:val="24"/>
                <w:szCs w:val="24"/>
              </w:rPr>
              <w:t>инженерных сооружениях для защиты населения</w:t>
            </w:r>
            <w:r w:rsidRPr="00F97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14:paraId="4884E40F" w14:textId="77777777" w:rsidR="00F54FD6" w:rsidRPr="00C217AB" w:rsidRDefault="00F54FD6" w:rsidP="00F5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</w:t>
            </w:r>
            <w:r w:rsidR="00261E3E">
              <w:rPr>
                <w:rFonts w:ascii="Times New Roman" w:hAnsi="Times New Roman" w:cs="Times New Roman"/>
                <w:sz w:val="24"/>
                <w:szCs w:val="24"/>
              </w:rPr>
              <w:t>, обогащение словарного запаса</w:t>
            </w: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E3E" w:rsidRPr="00C217AB">
              <w:rPr>
                <w:rFonts w:ascii="Times New Roman" w:hAnsi="Times New Roman" w:cs="Times New Roman"/>
                <w:sz w:val="24"/>
                <w:szCs w:val="24"/>
              </w:rPr>
              <w:t xml:space="preserve">и формирование  </w:t>
            </w:r>
            <w:r w:rsidR="00261E3E">
              <w:rPr>
                <w:rFonts w:ascii="Times New Roman" w:hAnsi="Times New Roman" w:cs="Times New Roman"/>
                <w:sz w:val="24"/>
                <w:szCs w:val="24"/>
              </w:rPr>
              <w:t>гражданской сознательности и ответственности</w:t>
            </w:r>
            <w:r w:rsidR="00261E3E" w:rsidRPr="00C21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4FD6" w14:paraId="006575CC" w14:textId="77777777" w:rsidTr="00F07F44">
        <w:trPr>
          <w:trHeight w:val="391"/>
        </w:trPr>
        <w:tc>
          <w:tcPr>
            <w:tcW w:w="0" w:type="auto"/>
          </w:tcPr>
          <w:p w14:paraId="54D2AE9E" w14:textId="77777777" w:rsidR="00F54FD6" w:rsidRPr="00880199" w:rsidRDefault="00F54FD6" w:rsidP="00F54FD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570991" w14:textId="4F935BE8" w:rsidR="00F54FD6" w:rsidRPr="00C133FC" w:rsidRDefault="00F54FD6" w:rsidP="00F54FD6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E16D5D9" w14:textId="77777777" w:rsidR="00F54FD6" w:rsidRPr="00880199" w:rsidRDefault="00F54FD6" w:rsidP="00F5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1694F6" w14:textId="77777777" w:rsidR="009966E8" w:rsidRPr="00F97416" w:rsidRDefault="009966E8" w:rsidP="009966E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416">
              <w:rPr>
                <w:rFonts w:ascii="Times New Roman" w:hAnsi="Times New Roman" w:cs="Times New Roman"/>
                <w:sz w:val="24"/>
                <w:szCs w:val="24"/>
              </w:rPr>
              <w:t xml:space="preserve">Модуль «Основы медицинских знаний», Глава 7: </w:t>
            </w:r>
            <w:hyperlink r:id="rId35" w:history="1">
              <w:r w:rsidRPr="00F97416">
                <w:rPr>
                  <w:rStyle w:val="a9"/>
                  <w:rFonts w:ascii="Times New Roman" w:hAnsi="Times New Roman" w:cs="Times New Roman"/>
                  <w:color w:val="333333"/>
                  <w:sz w:val="24"/>
                  <w:szCs w:val="24"/>
                  <w:u w:val="none"/>
                </w:rPr>
                <w:t>Оказание первой помощи</w:t>
              </w:r>
            </w:hyperlink>
            <w:r w:rsidRPr="00F97416"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>.</w:t>
            </w:r>
          </w:p>
          <w:p w14:paraId="165D84E0" w14:textId="77777777" w:rsidR="00F54FD6" w:rsidRPr="00F97416" w:rsidRDefault="00027FCE" w:rsidP="009966E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="009966E8" w:rsidRPr="00F97416">
                <w:rPr>
                  <w:rStyle w:val="a9"/>
                  <w:rFonts w:ascii="Times New Roman" w:hAnsi="Times New Roman" w:cs="Times New Roman"/>
                  <w:color w:val="333333"/>
                  <w:sz w:val="24"/>
                  <w:szCs w:val="24"/>
                  <w:u w:val="none"/>
                </w:rPr>
                <w:t>§28. Значение первой помощи при неотложных состояниях</w:t>
              </w:r>
            </w:hyperlink>
            <w:r w:rsidR="009966E8" w:rsidRPr="00F97416"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>.</w:t>
            </w:r>
          </w:p>
        </w:tc>
        <w:tc>
          <w:tcPr>
            <w:tcW w:w="0" w:type="auto"/>
          </w:tcPr>
          <w:p w14:paraId="1CBF413F" w14:textId="77777777" w:rsidR="00F54FD6" w:rsidRPr="00F97416" w:rsidRDefault="00F54FD6" w:rsidP="00F5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416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знание о </w:t>
            </w:r>
            <w:r w:rsidR="00F97416" w:rsidRPr="00F97416">
              <w:rPr>
                <w:rFonts w:ascii="Times New Roman" w:hAnsi="Times New Roman" w:cs="Times New Roman"/>
                <w:sz w:val="24"/>
                <w:szCs w:val="24"/>
              </w:rPr>
              <w:t>значении первой помощи при неотложных состояниях</w:t>
            </w:r>
            <w:r w:rsidRPr="00F97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14:paraId="7036C661" w14:textId="77777777" w:rsidR="00F54FD6" w:rsidRPr="00C217AB" w:rsidRDefault="00897464" w:rsidP="00F5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 окружающем 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обогащение словарного запаса</w:t>
            </w: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ф</w:t>
            </w:r>
            <w:r w:rsidR="00F54FD6" w:rsidRPr="00C217AB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 установки  на  безопасный и здоровый  образ  жизни. </w:t>
            </w:r>
          </w:p>
        </w:tc>
      </w:tr>
      <w:tr w:rsidR="00CC7FB2" w14:paraId="50737F04" w14:textId="77777777" w:rsidTr="00F07F44">
        <w:trPr>
          <w:trHeight w:val="391"/>
        </w:trPr>
        <w:tc>
          <w:tcPr>
            <w:tcW w:w="0" w:type="auto"/>
          </w:tcPr>
          <w:p w14:paraId="4F64BEA4" w14:textId="77777777" w:rsidR="00CC7FB2" w:rsidRPr="00880199" w:rsidRDefault="00CC7FB2" w:rsidP="00CC7FB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1536CA1" w14:textId="6339B669" w:rsidR="00CC7FB2" w:rsidRPr="00C133FC" w:rsidRDefault="00CC7FB2" w:rsidP="00CC7FB2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87AFE34" w14:textId="77777777" w:rsidR="00CC7FB2" w:rsidRPr="00880199" w:rsidRDefault="00CC7FB2" w:rsidP="00CC7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77070E" w14:textId="77777777" w:rsidR="00CC7FB2" w:rsidRPr="00F97416" w:rsidRDefault="00CC7FB2" w:rsidP="00CC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416">
              <w:rPr>
                <w:rFonts w:ascii="Times New Roman" w:hAnsi="Times New Roman" w:cs="Times New Roman"/>
                <w:sz w:val="24"/>
                <w:szCs w:val="24"/>
              </w:rPr>
              <w:t>§29. Оказание первой помощи при травмах. Практическая работа №6: Оказание первой помощи при кровотечении.</w:t>
            </w:r>
          </w:p>
          <w:p w14:paraId="6E567455" w14:textId="77777777" w:rsidR="00CC7FB2" w:rsidRPr="00F97416" w:rsidRDefault="00CC7FB2" w:rsidP="00CC7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5B9CF54" w14:textId="77777777" w:rsidR="00CC7FB2" w:rsidRPr="00F97416" w:rsidRDefault="00CC7FB2" w:rsidP="00CC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416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знание об  </w:t>
            </w:r>
            <w:r w:rsidR="00F97416" w:rsidRPr="00F97416">
              <w:rPr>
                <w:rFonts w:ascii="Times New Roman" w:hAnsi="Times New Roman" w:cs="Times New Roman"/>
                <w:sz w:val="24"/>
                <w:szCs w:val="24"/>
              </w:rPr>
              <w:t>оказании первой помощи при травмах</w:t>
            </w:r>
            <w:r w:rsidRPr="00F97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14:paraId="4453731A" w14:textId="77777777" w:rsidR="00CC7FB2" w:rsidRPr="00C217AB" w:rsidRDefault="00CC7FB2" w:rsidP="00CC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>Развитие практических навыков по оказанию первой помощи при кровотечении</w:t>
            </w:r>
            <w:r w:rsidR="00897464">
              <w:rPr>
                <w:rFonts w:ascii="Times New Roman" w:hAnsi="Times New Roman" w:cs="Times New Roman"/>
                <w:sz w:val="24"/>
                <w:szCs w:val="24"/>
              </w:rPr>
              <w:t xml:space="preserve"> и ф</w:t>
            </w:r>
            <w:r w:rsidR="00897464" w:rsidRPr="00C217AB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 </w:t>
            </w:r>
            <w:r w:rsidR="00897464">
              <w:rPr>
                <w:rFonts w:ascii="Times New Roman" w:hAnsi="Times New Roman" w:cs="Times New Roman"/>
                <w:sz w:val="24"/>
                <w:szCs w:val="24"/>
              </w:rPr>
              <w:t>готовности к оказанию само и взаимопомощи</w:t>
            </w:r>
            <w:r w:rsidR="00897464" w:rsidRPr="00C21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4FD6" w14:paraId="1465AFED" w14:textId="77777777" w:rsidTr="00F07F44">
        <w:trPr>
          <w:trHeight w:val="391"/>
        </w:trPr>
        <w:tc>
          <w:tcPr>
            <w:tcW w:w="0" w:type="auto"/>
          </w:tcPr>
          <w:p w14:paraId="79DC9CBC" w14:textId="77777777" w:rsidR="00F54FD6" w:rsidRPr="00880199" w:rsidRDefault="00F54FD6" w:rsidP="00F54FD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3987F5D" w14:textId="3817BFE6" w:rsidR="00F54FD6" w:rsidRPr="00C133FC" w:rsidRDefault="00F54FD6" w:rsidP="00F54FD6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5AB482" w14:textId="77777777" w:rsidR="00F54FD6" w:rsidRPr="00880199" w:rsidRDefault="00F54FD6" w:rsidP="00F5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CB88AA" w14:textId="77777777" w:rsidR="009966E8" w:rsidRPr="00F97416" w:rsidRDefault="00027FCE" w:rsidP="009966E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7" w:history="1">
              <w:r w:rsidR="009966E8" w:rsidRPr="00F97416">
                <w:rPr>
                  <w:rStyle w:val="a9"/>
                  <w:rFonts w:ascii="Times New Roman" w:hAnsi="Times New Roman" w:cs="Times New Roman"/>
                  <w:color w:val="333333"/>
                  <w:sz w:val="24"/>
                  <w:szCs w:val="24"/>
                  <w:u w:val="none"/>
                </w:rPr>
                <w:t>§30. Оказание первой помощи при утоплении, остановке сердца и коме</w:t>
              </w:r>
            </w:hyperlink>
            <w:r w:rsidR="009966E8" w:rsidRPr="00F97416"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>.</w:t>
            </w:r>
          </w:p>
          <w:p w14:paraId="3146A665" w14:textId="77777777" w:rsidR="00F54FD6" w:rsidRPr="00F97416" w:rsidRDefault="00F54FD6" w:rsidP="00F54F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E6A32D9" w14:textId="77777777" w:rsidR="00F54FD6" w:rsidRPr="00F97416" w:rsidRDefault="00F54FD6" w:rsidP="00F5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416">
              <w:rPr>
                <w:rFonts w:ascii="Times New Roman" w:hAnsi="Times New Roman" w:cs="Times New Roman"/>
                <w:sz w:val="24"/>
                <w:szCs w:val="24"/>
              </w:rPr>
              <w:t>Сформировать знание о</w:t>
            </w:r>
            <w:r w:rsidR="00F97416" w:rsidRPr="00F97416">
              <w:rPr>
                <w:rFonts w:ascii="Times New Roman" w:hAnsi="Times New Roman" w:cs="Times New Roman"/>
                <w:sz w:val="24"/>
                <w:szCs w:val="24"/>
              </w:rPr>
              <w:t>б оказании первой помощи при утоплении, остановке сердца и коме</w:t>
            </w:r>
            <w:r w:rsidRPr="00F97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14:paraId="4B2DBDF2" w14:textId="77777777" w:rsidR="00897464" w:rsidRPr="00897464" w:rsidRDefault="00F54FD6" w:rsidP="0089746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46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логического мышления, формирование  </w:t>
            </w:r>
            <w:hyperlink r:id="rId38" w:history="1">
              <w:r w:rsidR="00897464" w:rsidRPr="00897464">
                <w:rPr>
                  <w:rFonts w:ascii="Times New Roman" w:hAnsi="Times New Roman" w:cs="Times New Roman"/>
                  <w:sz w:val="24"/>
                  <w:szCs w:val="24"/>
                </w:rPr>
                <w:t>готовности к о</w:t>
              </w:r>
              <w:r w:rsidR="00897464" w:rsidRPr="00897464">
                <w:rPr>
                  <w:rStyle w:val="a9"/>
                  <w:rFonts w:ascii="Times New Roman" w:hAnsi="Times New Roman" w:cs="Times New Roman"/>
                  <w:color w:val="333333"/>
                  <w:sz w:val="24"/>
                  <w:szCs w:val="24"/>
                  <w:u w:val="none"/>
                </w:rPr>
                <w:t>казанию первой помощи при утоплении, остановке сердца и коме</w:t>
              </w:r>
            </w:hyperlink>
            <w:r w:rsidR="00897464" w:rsidRPr="00897464"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>.</w:t>
            </w:r>
          </w:p>
          <w:p w14:paraId="34DCC45B" w14:textId="77777777" w:rsidR="00F54FD6" w:rsidRPr="00897464" w:rsidRDefault="00F54FD6" w:rsidP="00F5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EA" w14:paraId="32533301" w14:textId="77777777" w:rsidTr="00F07F44">
        <w:trPr>
          <w:trHeight w:val="391"/>
        </w:trPr>
        <w:tc>
          <w:tcPr>
            <w:tcW w:w="0" w:type="auto"/>
          </w:tcPr>
          <w:p w14:paraId="1C1ADAE9" w14:textId="77777777" w:rsidR="00BF58EA" w:rsidRPr="00880199" w:rsidRDefault="00BF58EA" w:rsidP="00BF58E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90F4D76" w14:textId="0229A7A9" w:rsidR="00BF58EA" w:rsidRPr="00C133FC" w:rsidRDefault="00BF58EA" w:rsidP="00BF58EA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1B54AC" w14:textId="77777777" w:rsidR="00BF58EA" w:rsidRPr="00880199" w:rsidRDefault="00BF58EA" w:rsidP="00BF5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8C3C26" w14:textId="77777777" w:rsidR="00BF58EA" w:rsidRPr="00F97416" w:rsidRDefault="00027FCE" w:rsidP="00BF58EA">
            <w:pPr>
              <w:shd w:val="clear" w:color="auto" w:fill="FFFFFF"/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</w:pPr>
            <w:hyperlink r:id="rId39" w:history="1">
              <w:r w:rsidR="00BF58EA" w:rsidRPr="00F97416">
                <w:rPr>
                  <w:rStyle w:val="a9"/>
                  <w:rFonts w:ascii="Times New Roman" w:hAnsi="Times New Roman" w:cs="Times New Roman"/>
                  <w:color w:val="333333"/>
                  <w:sz w:val="24"/>
                  <w:szCs w:val="24"/>
                  <w:u w:val="none"/>
                </w:rPr>
                <w:t xml:space="preserve">§31. Первая помощь при отравлениях </w:t>
              </w:r>
              <w:proofErr w:type="spellStart"/>
              <w:r w:rsidR="00BF58EA" w:rsidRPr="00F97416">
                <w:rPr>
                  <w:rStyle w:val="a9"/>
                  <w:rFonts w:ascii="Times New Roman" w:hAnsi="Times New Roman" w:cs="Times New Roman"/>
                  <w:color w:val="333333"/>
                  <w:sz w:val="24"/>
                  <w:szCs w:val="24"/>
                  <w:u w:val="none"/>
                </w:rPr>
                <w:t>аварийно</w:t>
              </w:r>
              <w:proofErr w:type="spellEnd"/>
              <w:r w:rsidR="00BF58EA" w:rsidRPr="00F97416">
                <w:rPr>
                  <w:rStyle w:val="a9"/>
                  <w:rFonts w:ascii="Times New Roman" w:hAnsi="Times New Roman" w:cs="Times New Roman"/>
                  <w:color w:val="333333"/>
                  <w:sz w:val="24"/>
                  <w:szCs w:val="24"/>
                  <w:u w:val="none"/>
                </w:rPr>
                <w:t xml:space="preserve"> химически опасными веществами</w:t>
              </w:r>
            </w:hyperlink>
            <w:r w:rsidR="00BF58EA" w:rsidRPr="00F97416"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u w:val="none"/>
              </w:rPr>
              <w:t>.</w:t>
            </w:r>
          </w:p>
          <w:p w14:paraId="38EC6CC6" w14:textId="77777777" w:rsidR="00BF58EA" w:rsidRPr="00F97416" w:rsidRDefault="00BF58EA" w:rsidP="00BF5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115C224" w14:textId="77777777" w:rsidR="00BF58EA" w:rsidRPr="00F97416" w:rsidRDefault="00BF58EA" w:rsidP="00BF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416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знание об оказании первой помощи при отравлениях </w:t>
            </w:r>
            <w:proofErr w:type="spellStart"/>
            <w:r w:rsidRPr="00F97416">
              <w:rPr>
                <w:rFonts w:ascii="Times New Roman" w:hAnsi="Times New Roman" w:cs="Times New Roman"/>
                <w:sz w:val="24"/>
                <w:szCs w:val="24"/>
              </w:rPr>
              <w:t>аварийно</w:t>
            </w:r>
            <w:proofErr w:type="spellEnd"/>
            <w:r w:rsidRPr="00F97416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 опасными веществами.</w:t>
            </w:r>
          </w:p>
        </w:tc>
        <w:tc>
          <w:tcPr>
            <w:tcW w:w="2101" w:type="dxa"/>
          </w:tcPr>
          <w:p w14:paraId="1AC5D398" w14:textId="77777777" w:rsidR="00BF58EA" w:rsidRPr="00C217AB" w:rsidRDefault="00BF58EA" w:rsidP="00BF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 окружающем 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обогащение словарного запаса</w:t>
            </w: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 xml:space="preserve"> и формирование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гражданской сознательности и ответственности</w:t>
            </w: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4FD6" w14:paraId="797680AA" w14:textId="77777777" w:rsidTr="00F07F44">
        <w:trPr>
          <w:trHeight w:val="391"/>
        </w:trPr>
        <w:tc>
          <w:tcPr>
            <w:tcW w:w="0" w:type="auto"/>
          </w:tcPr>
          <w:p w14:paraId="3CD87D76" w14:textId="77777777" w:rsidR="00F54FD6" w:rsidRPr="00880199" w:rsidRDefault="00F54FD6" w:rsidP="00F54FD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BB252EA" w14:textId="1311AE5A" w:rsidR="00F54FD6" w:rsidRPr="00C133FC" w:rsidRDefault="00F54FD6" w:rsidP="00F54FD6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23C541" w14:textId="77777777" w:rsidR="00F54FD6" w:rsidRPr="00880199" w:rsidRDefault="00F54FD6" w:rsidP="00F5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E533E2E" w14:textId="77777777" w:rsidR="00F54FD6" w:rsidRPr="009966E8" w:rsidRDefault="00F54FD6" w:rsidP="00F54F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ранее изученного материала.</w:t>
            </w:r>
          </w:p>
        </w:tc>
        <w:tc>
          <w:tcPr>
            <w:tcW w:w="0" w:type="auto"/>
          </w:tcPr>
          <w:p w14:paraId="0A855650" w14:textId="77777777" w:rsidR="00F54FD6" w:rsidRPr="00C217AB" w:rsidRDefault="00F54FD6" w:rsidP="00F5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знания о правилах безопасного поведения при возникновении различных опасных обстоятельств и приобрести некоторые практические навыки и умения при возникновении этих обстоятельств. </w:t>
            </w:r>
          </w:p>
        </w:tc>
        <w:tc>
          <w:tcPr>
            <w:tcW w:w="2101" w:type="dxa"/>
          </w:tcPr>
          <w:p w14:paraId="384CE83F" w14:textId="77777777" w:rsidR="00F54FD6" w:rsidRPr="00C217AB" w:rsidRDefault="00F54FD6" w:rsidP="00F5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наглядно-образного мышления, формирование  установки  на  здоровый  </w:t>
            </w:r>
            <w:r w:rsidR="00BF58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58EA">
              <w:t xml:space="preserve"> </w:t>
            </w:r>
            <w:r w:rsidR="00BF58EA" w:rsidRPr="00BF58E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безопасный </w:t>
            </w:r>
            <w:r w:rsidRPr="00BF5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>браз  жизни.</w:t>
            </w:r>
          </w:p>
        </w:tc>
      </w:tr>
      <w:tr w:rsidR="00BF58EA" w14:paraId="71B46647" w14:textId="77777777" w:rsidTr="00F07F44">
        <w:trPr>
          <w:trHeight w:val="391"/>
        </w:trPr>
        <w:tc>
          <w:tcPr>
            <w:tcW w:w="0" w:type="auto"/>
          </w:tcPr>
          <w:p w14:paraId="5232FA69" w14:textId="77777777" w:rsidR="00BF58EA" w:rsidRPr="00880199" w:rsidRDefault="00BF58EA" w:rsidP="00BF58E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498C83C" w14:textId="285A6FC4" w:rsidR="00BF58EA" w:rsidRPr="00C133FC" w:rsidRDefault="00BF58EA" w:rsidP="00BF58EA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469883" w14:textId="77777777" w:rsidR="00BF58EA" w:rsidRPr="00880199" w:rsidRDefault="00BF58EA" w:rsidP="00BF5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55B6F4" w14:textId="77777777" w:rsidR="00BF58EA" w:rsidRPr="009966E8" w:rsidRDefault="00BF58EA" w:rsidP="00BF5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ранее изученного материала.</w:t>
            </w:r>
          </w:p>
        </w:tc>
        <w:tc>
          <w:tcPr>
            <w:tcW w:w="0" w:type="auto"/>
          </w:tcPr>
          <w:p w14:paraId="7A586E8D" w14:textId="77777777" w:rsidR="00BF58EA" w:rsidRPr="00C217AB" w:rsidRDefault="00BF58EA" w:rsidP="00BF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знания о правилах безопасного поведения при возникновении различных опасных обстоятельств и приобрести некоторые практические навыки и умения при возникновении этих обстоятельств. </w:t>
            </w:r>
          </w:p>
        </w:tc>
        <w:tc>
          <w:tcPr>
            <w:tcW w:w="2101" w:type="dxa"/>
          </w:tcPr>
          <w:p w14:paraId="2D96151B" w14:textId="77777777" w:rsidR="00BF58EA" w:rsidRPr="00C217AB" w:rsidRDefault="00BF58EA" w:rsidP="00BF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 окружающем 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обогащение словарного запаса</w:t>
            </w: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 xml:space="preserve"> и формирование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гражданской сознательности и ответственности</w:t>
            </w:r>
            <w:r w:rsidRPr="00C21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0C497D9" w14:textId="77777777" w:rsidR="00AC3355" w:rsidRDefault="00AC3355" w:rsidP="001F7B20">
      <w:pPr>
        <w:spacing w:after="0"/>
      </w:pPr>
    </w:p>
    <w:p w14:paraId="01022299" w14:textId="77777777" w:rsidR="00D86467" w:rsidRDefault="00D86467" w:rsidP="001F7B20">
      <w:pPr>
        <w:spacing w:after="0"/>
      </w:pPr>
    </w:p>
    <w:p w14:paraId="49F5F4FD" w14:textId="77777777" w:rsidR="009966E8" w:rsidRDefault="009966E8" w:rsidP="001F7B20">
      <w:pPr>
        <w:spacing w:after="0"/>
      </w:pPr>
    </w:p>
    <w:p w14:paraId="7BC46A98" w14:textId="77777777" w:rsidR="009966E8" w:rsidRDefault="009966E8" w:rsidP="001F7B20">
      <w:pPr>
        <w:spacing w:after="0"/>
      </w:pPr>
    </w:p>
    <w:p w14:paraId="393A48F9" w14:textId="77777777" w:rsidR="009966E8" w:rsidRDefault="009966E8" w:rsidP="001F7B20">
      <w:pPr>
        <w:spacing w:after="0"/>
      </w:pPr>
    </w:p>
    <w:p w14:paraId="0C0E46C3" w14:textId="77777777" w:rsidR="009966E8" w:rsidRDefault="009966E8" w:rsidP="001F7B20">
      <w:pPr>
        <w:spacing w:after="0"/>
      </w:pPr>
    </w:p>
    <w:p w14:paraId="1ABD5333" w14:textId="77777777" w:rsidR="009966E8" w:rsidRDefault="009966E8" w:rsidP="001F7B20">
      <w:pPr>
        <w:spacing w:after="0"/>
      </w:pPr>
    </w:p>
    <w:p w14:paraId="6C2D9362" w14:textId="77777777" w:rsidR="009966E8" w:rsidRDefault="009966E8" w:rsidP="001F7B20">
      <w:pPr>
        <w:spacing w:after="0"/>
      </w:pPr>
    </w:p>
    <w:p w14:paraId="2B7BF7DC" w14:textId="77777777" w:rsidR="009966E8" w:rsidRDefault="009966E8" w:rsidP="001F7B20">
      <w:pPr>
        <w:spacing w:after="0"/>
      </w:pPr>
    </w:p>
    <w:p w14:paraId="4DE08412" w14:textId="77777777" w:rsidR="009966E8" w:rsidRDefault="009966E8" w:rsidP="001F7B20">
      <w:pPr>
        <w:spacing w:after="0"/>
      </w:pPr>
    </w:p>
    <w:p w14:paraId="39377584" w14:textId="77777777" w:rsidR="009966E8" w:rsidRDefault="009966E8" w:rsidP="001F7B20">
      <w:pPr>
        <w:spacing w:after="0"/>
      </w:pPr>
    </w:p>
    <w:p w14:paraId="1FA40DAA" w14:textId="77777777" w:rsidR="00F97416" w:rsidRDefault="00F97416" w:rsidP="001F7B20">
      <w:pPr>
        <w:spacing w:after="0"/>
      </w:pPr>
    </w:p>
    <w:p w14:paraId="73ACFBE3" w14:textId="77777777" w:rsidR="00F97416" w:rsidRDefault="00F97416" w:rsidP="001F7B20">
      <w:pPr>
        <w:spacing w:after="0"/>
      </w:pPr>
    </w:p>
    <w:p w14:paraId="4E481818" w14:textId="77777777" w:rsidR="00D86467" w:rsidRDefault="00D86467" w:rsidP="00D864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коррекции календарно-тематического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D12876" w14:textId="77777777" w:rsidR="00D86467" w:rsidRDefault="00D86467" w:rsidP="00D864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1177"/>
        <w:gridCol w:w="1858"/>
        <w:gridCol w:w="1935"/>
        <w:gridCol w:w="4155"/>
      </w:tblGrid>
      <w:tr w:rsidR="00D86467" w14:paraId="2B2D6D3E" w14:textId="77777777" w:rsidTr="00D86467">
        <w:trPr>
          <w:trHeight w:val="10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053D" w14:textId="77777777" w:rsidR="00D86467" w:rsidRDefault="00D8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077F537" w14:textId="77777777" w:rsidR="00D86467" w:rsidRDefault="00D8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02CA" w14:textId="77777777" w:rsidR="00D86467" w:rsidRDefault="00D8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урока по КТП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E7FB" w14:textId="77777777" w:rsidR="00D86467" w:rsidRDefault="00D8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5F8A77E6" w14:textId="77777777" w:rsidR="00D86467" w:rsidRDefault="00D8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фактического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AC16" w14:textId="77777777" w:rsidR="00D86467" w:rsidRDefault="00D8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корректировки</w:t>
            </w:r>
          </w:p>
          <w:p w14:paraId="0CA4B9A9" w14:textId="77777777" w:rsidR="00D86467" w:rsidRDefault="00D8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50ED" w14:textId="77777777" w:rsidR="00D86467" w:rsidRDefault="00D8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Корректирующие действия</w:t>
            </w:r>
          </w:p>
          <w:p w14:paraId="30F46758" w14:textId="77777777" w:rsidR="00D86467" w:rsidRDefault="00D8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(изменение кол-ва часов на изучение темы (уплотнение), объединение уроков, тема вынесена на самостоятельное изучение)</w:t>
            </w:r>
          </w:p>
        </w:tc>
      </w:tr>
      <w:tr w:rsidR="00D86467" w14:paraId="54CD3AE6" w14:textId="77777777" w:rsidTr="00D86467">
        <w:trPr>
          <w:trHeight w:val="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A7F0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4F71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972A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FC7F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96F7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467" w14:paraId="19CA562A" w14:textId="77777777" w:rsidTr="00D86467">
        <w:trPr>
          <w:trHeight w:val="4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7A18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E42D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7D0C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0203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FF6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467" w14:paraId="7B7A5B83" w14:textId="77777777" w:rsidTr="00D86467">
        <w:trPr>
          <w:trHeight w:val="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3BEA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2B65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7BB1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F00C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BF6B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467" w14:paraId="422D1257" w14:textId="77777777" w:rsidTr="00D86467">
        <w:trPr>
          <w:trHeight w:val="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A328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0507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D309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AC8E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8479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467" w14:paraId="5CACA443" w14:textId="77777777" w:rsidTr="00D86467">
        <w:trPr>
          <w:trHeight w:val="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5B29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1FA4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B80F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FD6E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209B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467" w14:paraId="7D9E5F5C" w14:textId="77777777" w:rsidTr="00D86467">
        <w:trPr>
          <w:trHeight w:val="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82E4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5BE3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055C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517E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3C05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467" w14:paraId="7D9E1769" w14:textId="77777777" w:rsidTr="00D86467">
        <w:trPr>
          <w:trHeight w:val="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3A91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A71D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E698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0DA3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1DCE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467" w14:paraId="538F39DA" w14:textId="77777777" w:rsidTr="00D86467">
        <w:trPr>
          <w:trHeight w:val="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2476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97E9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A5B3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BEFC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A628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467" w14:paraId="10CF6297" w14:textId="77777777" w:rsidTr="00D86467">
        <w:trPr>
          <w:trHeight w:val="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3AA2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3BE9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1211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E767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0A00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467" w14:paraId="0916DC31" w14:textId="77777777" w:rsidTr="00D86467">
        <w:trPr>
          <w:trHeight w:val="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045B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1E88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0A78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66E0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6B94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467" w14:paraId="28B027EA" w14:textId="77777777" w:rsidTr="00D86467">
        <w:trPr>
          <w:trHeight w:val="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0BF5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8CC6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4871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FFF3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F281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467" w14:paraId="1810112E" w14:textId="77777777" w:rsidTr="00D86467">
        <w:trPr>
          <w:trHeight w:val="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08D0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CE02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F048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AD8F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11A7" w14:textId="77777777" w:rsidR="00D86467" w:rsidRDefault="00D8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B6FDF90" w14:textId="77777777" w:rsidR="00D86467" w:rsidRDefault="00D86467" w:rsidP="00D86467"/>
    <w:p w14:paraId="4DE06696" w14:textId="77777777" w:rsidR="00D86467" w:rsidRDefault="00D86467" w:rsidP="001F7B20">
      <w:pPr>
        <w:spacing w:after="0"/>
      </w:pPr>
    </w:p>
    <w:p w14:paraId="34CC6913" w14:textId="77777777" w:rsidR="00D86467" w:rsidRDefault="00D86467" w:rsidP="001F7B20">
      <w:pPr>
        <w:spacing w:after="0"/>
      </w:pPr>
    </w:p>
    <w:p w14:paraId="20E7DCEA" w14:textId="77777777" w:rsidR="00AD055E" w:rsidRDefault="00AD055E" w:rsidP="001F7B20">
      <w:pPr>
        <w:spacing w:after="0"/>
      </w:pPr>
    </w:p>
    <w:p w14:paraId="7A12BCC5" w14:textId="77777777" w:rsidR="00AD055E" w:rsidRDefault="00AD055E" w:rsidP="001F7B20">
      <w:pPr>
        <w:spacing w:after="0"/>
      </w:pPr>
    </w:p>
    <w:p w14:paraId="3BE0C183" w14:textId="77777777" w:rsidR="00AD055E" w:rsidRDefault="00AD055E" w:rsidP="001F7B20">
      <w:pPr>
        <w:spacing w:after="0"/>
      </w:pPr>
    </w:p>
    <w:p w14:paraId="386C8074" w14:textId="77777777" w:rsidR="00AD055E" w:rsidRDefault="00AD055E" w:rsidP="001F7B20">
      <w:pPr>
        <w:spacing w:after="0"/>
      </w:pPr>
    </w:p>
    <w:p w14:paraId="3588AF05" w14:textId="77777777" w:rsidR="00AD055E" w:rsidRDefault="00AD055E" w:rsidP="001F7B20">
      <w:pPr>
        <w:spacing w:after="0"/>
      </w:pPr>
    </w:p>
    <w:p w14:paraId="57AF143A" w14:textId="77777777" w:rsidR="00AD055E" w:rsidRDefault="00AD055E" w:rsidP="001F7B20">
      <w:pPr>
        <w:spacing w:after="0"/>
      </w:pPr>
    </w:p>
    <w:p w14:paraId="72A7E4DC" w14:textId="77777777" w:rsidR="00AD055E" w:rsidRDefault="00AD055E" w:rsidP="001F7B20">
      <w:pPr>
        <w:spacing w:after="0"/>
      </w:pPr>
    </w:p>
    <w:p w14:paraId="2E03CC6D" w14:textId="77777777" w:rsidR="00AD055E" w:rsidRDefault="00AD055E" w:rsidP="001F7B20">
      <w:pPr>
        <w:spacing w:after="0"/>
      </w:pPr>
    </w:p>
    <w:p w14:paraId="62C638DA" w14:textId="77777777" w:rsidR="00AD055E" w:rsidRDefault="00AD055E" w:rsidP="001F7B20">
      <w:pPr>
        <w:spacing w:after="0"/>
      </w:pPr>
    </w:p>
    <w:sectPr w:rsidR="00AD055E" w:rsidSect="00F67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22E21" w14:textId="77777777" w:rsidR="00027FCE" w:rsidRDefault="00027FCE" w:rsidP="00AC3355">
      <w:pPr>
        <w:spacing w:after="0" w:line="240" w:lineRule="auto"/>
      </w:pPr>
      <w:r>
        <w:separator/>
      </w:r>
    </w:p>
  </w:endnote>
  <w:endnote w:type="continuationSeparator" w:id="0">
    <w:p w14:paraId="1D53F223" w14:textId="77777777" w:rsidR="00027FCE" w:rsidRDefault="00027FCE" w:rsidP="00AC3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758CB" w14:textId="77777777" w:rsidR="00027FCE" w:rsidRDefault="00027FCE" w:rsidP="00AC3355">
      <w:pPr>
        <w:spacing w:after="0" w:line="240" w:lineRule="auto"/>
      </w:pPr>
      <w:r>
        <w:separator/>
      </w:r>
    </w:p>
  </w:footnote>
  <w:footnote w:type="continuationSeparator" w:id="0">
    <w:p w14:paraId="4D846BDA" w14:textId="77777777" w:rsidR="00027FCE" w:rsidRDefault="00027FCE" w:rsidP="00AC3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2ECC"/>
    <w:multiLevelType w:val="hybridMultilevel"/>
    <w:tmpl w:val="F2508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04EAF"/>
    <w:multiLevelType w:val="hybridMultilevel"/>
    <w:tmpl w:val="A9025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3A6"/>
    <w:rsid w:val="00016D1E"/>
    <w:rsid w:val="00027FCE"/>
    <w:rsid w:val="00043B8E"/>
    <w:rsid w:val="0004770D"/>
    <w:rsid w:val="00073510"/>
    <w:rsid w:val="00085097"/>
    <w:rsid w:val="000D12C9"/>
    <w:rsid w:val="000D6688"/>
    <w:rsid w:val="00170909"/>
    <w:rsid w:val="00180E08"/>
    <w:rsid w:val="001A03A6"/>
    <w:rsid w:val="001C3059"/>
    <w:rsid w:val="001F7B20"/>
    <w:rsid w:val="00203EBB"/>
    <w:rsid w:val="00227AE9"/>
    <w:rsid w:val="002351A0"/>
    <w:rsid w:val="002618D1"/>
    <w:rsid w:val="00261E3E"/>
    <w:rsid w:val="002C08F2"/>
    <w:rsid w:val="002D2E57"/>
    <w:rsid w:val="002F611D"/>
    <w:rsid w:val="002F7761"/>
    <w:rsid w:val="00306D19"/>
    <w:rsid w:val="003238A9"/>
    <w:rsid w:val="00342590"/>
    <w:rsid w:val="00355B48"/>
    <w:rsid w:val="003613B2"/>
    <w:rsid w:val="003A6065"/>
    <w:rsid w:val="003F36F1"/>
    <w:rsid w:val="003F58D2"/>
    <w:rsid w:val="0041326D"/>
    <w:rsid w:val="004509E1"/>
    <w:rsid w:val="004808E5"/>
    <w:rsid w:val="00485C85"/>
    <w:rsid w:val="004C7B39"/>
    <w:rsid w:val="004D4698"/>
    <w:rsid w:val="004E0BEC"/>
    <w:rsid w:val="004E5C3F"/>
    <w:rsid w:val="004F0A56"/>
    <w:rsid w:val="0051745E"/>
    <w:rsid w:val="00560BC4"/>
    <w:rsid w:val="005661A4"/>
    <w:rsid w:val="005F182B"/>
    <w:rsid w:val="006077F0"/>
    <w:rsid w:val="00610D36"/>
    <w:rsid w:val="00613A68"/>
    <w:rsid w:val="006428A4"/>
    <w:rsid w:val="00644330"/>
    <w:rsid w:val="006C24D9"/>
    <w:rsid w:val="006D5296"/>
    <w:rsid w:val="006E1938"/>
    <w:rsid w:val="00707245"/>
    <w:rsid w:val="00803074"/>
    <w:rsid w:val="00880199"/>
    <w:rsid w:val="00884497"/>
    <w:rsid w:val="00897464"/>
    <w:rsid w:val="00904BAD"/>
    <w:rsid w:val="00925B0C"/>
    <w:rsid w:val="00953795"/>
    <w:rsid w:val="00975A78"/>
    <w:rsid w:val="009966E8"/>
    <w:rsid w:val="009C135D"/>
    <w:rsid w:val="009E6FB6"/>
    <w:rsid w:val="00A31863"/>
    <w:rsid w:val="00A47A67"/>
    <w:rsid w:val="00A86612"/>
    <w:rsid w:val="00AA5BA2"/>
    <w:rsid w:val="00AC3355"/>
    <w:rsid w:val="00AD055E"/>
    <w:rsid w:val="00AD097E"/>
    <w:rsid w:val="00B51424"/>
    <w:rsid w:val="00B60234"/>
    <w:rsid w:val="00B64452"/>
    <w:rsid w:val="00B67D5F"/>
    <w:rsid w:val="00B779BA"/>
    <w:rsid w:val="00B97A46"/>
    <w:rsid w:val="00BA2031"/>
    <w:rsid w:val="00BE2280"/>
    <w:rsid w:val="00BF58EA"/>
    <w:rsid w:val="00BF6580"/>
    <w:rsid w:val="00C133FC"/>
    <w:rsid w:val="00C217AB"/>
    <w:rsid w:val="00C73783"/>
    <w:rsid w:val="00C90869"/>
    <w:rsid w:val="00C953F1"/>
    <w:rsid w:val="00CB2A1F"/>
    <w:rsid w:val="00CB2D16"/>
    <w:rsid w:val="00CC2B18"/>
    <w:rsid w:val="00CC7FB2"/>
    <w:rsid w:val="00CD6C9F"/>
    <w:rsid w:val="00D052A0"/>
    <w:rsid w:val="00D26982"/>
    <w:rsid w:val="00D44335"/>
    <w:rsid w:val="00D86467"/>
    <w:rsid w:val="00DB1BDB"/>
    <w:rsid w:val="00DB7821"/>
    <w:rsid w:val="00E026AB"/>
    <w:rsid w:val="00E1367D"/>
    <w:rsid w:val="00E35378"/>
    <w:rsid w:val="00E35A55"/>
    <w:rsid w:val="00E72046"/>
    <w:rsid w:val="00E73496"/>
    <w:rsid w:val="00F07C06"/>
    <w:rsid w:val="00F07F44"/>
    <w:rsid w:val="00F11D89"/>
    <w:rsid w:val="00F256E4"/>
    <w:rsid w:val="00F27E37"/>
    <w:rsid w:val="00F30213"/>
    <w:rsid w:val="00F54FD6"/>
    <w:rsid w:val="00F67CBA"/>
    <w:rsid w:val="00F97416"/>
    <w:rsid w:val="00FB542D"/>
    <w:rsid w:val="00FD5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5AFA"/>
  <w15:docId w15:val="{B000E057-075C-446B-87E2-E941DEC1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3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3355"/>
  </w:style>
  <w:style w:type="paragraph" w:styleId="a5">
    <w:name w:val="footer"/>
    <w:basedOn w:val="a"/>
    <w:link w:val="a6"/>
    <w:uiPriority w:val="99"/>
    <w:semiHidden/>
    <w:unhideWhenUsed/>
    <w:rsid w:val="00AC3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3355"/>
  </w:style>
  <w:style w:type="table" w:styleId="a7">
    <w:name w:val="Table Grid"/>
    <w:basedOn w:val="a1"/>
    <w:uiPriority w:val="59"/>
    <w:rsid w:val="00E73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135D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2F61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dia.prosv.ru/media/ebook/418517/pdf/book.html" TargetMode="External"/><Relationship Id="rId18" Type="http://schemas.openxmlformats.org/officeDocument/2006/relationships/hyperlink" Target="https://media.prosv.ru/media/ebook/418517/pdf/book.html" TargetMode="External"/><Relationship Id="rId26" Type="http://schemas.openxmlformats.org/officeDocument/2006/relationships/hyperlink" Target="https://media.prosv.ru/media/ebook/418517/pdf/book.html" TargetMode="External"/><Relationship Id="rId39" Type="http://schemas.openxmlformats.org/officeDocument/2006/relationships/hyperlink" Target="https://media.prosv.ru/media/ebook/418517/pdf/book.html" TargetMode="External"/><Relationship Id="rId21" Type="http://schemas.openxmlformats.org/officeDocument/2006/relationships/hyperlink" Target="https://media.prosv.ru/media/ebook/418517/pdf/book.html" TargetMode="External"/><Relationship Id="rId34" Type="http://schemas.openxmlformats.org/officeDocument/2006/relationships/hyperlink" Target="https://media.prosv.ru/media/ebook/418517/pdf/book.html" TargetMode="External"/><Relationship Id="rId7" Type="http://schemas.openxmlformats.org/officeDocument/2006/relationships/hyperlink" Target="https://media.prosv.ru/media/ebook/418517/pdf/book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ia.prosv.ru/media/ebook/418517/pdf/book.html" TargetMode="External"/><Relationship Id="rId20" Type="http://schemas.openxmlformats.org/officeDocument/2006/relationships/hyperlink" Target="https://media.prosv.ru/media/ebook/418517/pdf/book.html" TargetMode="External"/><Relationship Id="rId29" Type="http://schemas.openxmlformats.org/officeDocument/2006/relationships/hyperlink" Target="https://media.prosv.ru/media/ebook/418517/pdf/book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dia.prosv.ru/media/ebook/418517/pdf/book.html" TargetMode="External"/><Relationship Id="rId24" Type="http://schemas.openxmlformats.org/officeDocument/2006/relationships/hyperlink" Target="https://media.prosv.ru/media/ebook/418517/pdf/book.html" TargetMode="External"/><Relationship Id="rId32" Type="http://schemas.openxmlformats.org/officeDocument/2006/relationships/hyperlink" Target="https://media.prosv.ru/media/ebook/418517/pdf/book.html" TargetMode="External"/><Relationship Id="rId37" Type="http://schemas.openxmlformats.org/officeDocument/2006/relationships/hyperlink" Target="https://media.prosv.ru/media/ebook/418517/pdf/book.html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edia.prosv.ru/media/ebook/418517/pdf/book.html" TargetMode="External"/><Relationship Id="rId23" Type="http://schemas.openxmlformats.org/officeDocument/2006/relationships/hyperlink" Target="https://media.prosv.ru/media/ebook/418517/pdf/book.html" TargetMode="External"/><Relationship Id="rId28" Type="http://schemas.openxmlformats.org/officeDocument/2006/relationships/hyperlink" Target="https://media.prosv.ru/media/ebook/418517/pdf/book.html" TargetMode="External"/><Relationship Id="rId36" Type="http://schemas.openxmlformats.org/officeDocument/2006/relationships/hyperlink" Target="https://media.prosv.ru/media/ebook/418517/pdf/book.html" TargetMode="External"/><Relationship Id="rId10" Type="http://schemas.openxmlformats.org/officeDocument/2006/relationships/hyperlink" Target="https://media.prosv.ru/media/ebook/418517/pdf/book.html" TargetMode="External"/><Relationship Id="rId19" Type="http://schemas.openxmlformats.org/officeDocument/2006/relationships/hyperlink" Target="https://media.prosv.ru/media/ebook/418517/pdf/book.html" TargetMode="External"/><Relationship Id="rId31" Type="http://schemas.openxmlformats.org/officeDocument/2006/relationships/hyperlink" Target="https://media.prosv.ru/media/ebook/418517/pdf/boo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a.prosv.ru/media/ebook/418517/pdf/book.html" TargetMode="External"/><Relationship Id="rId14" Type="http://schemas.openxmlformats.org/officeDocument/2006/relationships/hyperlink" Target="https://media.prosv.ru/media/ebook/418517/pdf/book.html" TargetMode="External"/><Relationship Id="rId22" Type="http://schemas.openxmlformats.org/officeDocument/2006/relationships/hyperlink" Target="https://media.prosv.ru/media/ebook/418517/pdf/book.html" TargetMode="External"/><Relationship Id="rId27" Type="http://schemas.openxmlformats.org/officeDocument/2006/relationships/hyperlink" Target="https://media.prosv.ru/media/ebook/418517/pdf/book.html" TargetMode="External"/><Relationship Id="rId30" Type="http://schemas.openxmlformats.org/officeDocument/2006/relationships/hyperlink" Target="https://media.prosv.ru/media/ebook/418517/pdf/book.html" TargetMode="External"/><Relationship Id="rId35" Type="http://schemas.openxmlformats.org/officeDocument/2006/relationships/hyperlink" Target="https://media.prosv.ru/media/ebook/418517/pdf/book.html" TargetMode="External"/><Relationship Id="rId8" Type="http://schemas.openxmlformats.org/officeDocument/2006/relationships/hyperlink" Target="https://media.prosv.ru/media/ebook/418517/pdf/book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edia.prosv.ru/media/ebook/418517/pdf/book.html" TargetMode="External"/><Relationship Id="rId17" Type="http://schemas.openxmlformats.org/officeDocument/2006/relationships/hyperlink" Target="https://media.prosv.ru/media/ebook/418517/pdf/book.html" TargetMode="External"/><Relationship Id="rId25" Type="http://schemas.openxmlformats.org/officeDocument/2006/relationships/hyperlink" Target="https://media.prosv.ru/media/ebook/418517/pdf/book.html" TargetMode="External"/><Relationship Id="rId33" Type="http://schemas.openxmlformats.org/officeDocument/2006/relationships/hyperlink" Target="https://media.prosv.ru/media/ebook/418517/pdf/book.html" TargetMode="External"/><Relationship Id="rId38" Type="http://schemas.openxmlformats.org/officeDocument/2006/relationships/hyperlink" Target="https://media.prosv.ru/media/ebook/418517/pdf/bo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9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огпапгн</dc:creator>
  <cp:keywords/>
  <dc:description/>
  <cp:lastModifiedBy>user</cp:lastModifiedBy>
  <cp:revision>82</cp:revision>
  <dcterms:created xsi:type="dcterms:W3CDTF">2020-05-17T17:29:00Z</dcterms:created>
  <dcterms:modified xsi:type="dcterms:W3CDTF">2023-08-20T11:06:00Z</dcterms:modified>
</cp:coreProperties>
</file>