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C90CE8" w:rsidRPr="00C90CE8" w:rsidTr="00A40B62">
        <w:trPr>
          <w:trHeight w:val="2178"/>
        </w:trPr>
        <w:tc>
          <w:tcPr>
            <w:tcW w:w="4765" w:type="dxa"/>
            <w:shd w:val="clear" w:color="auto" w:fill="auto"/>
          </w:tcPr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CE8">
              <w:rPr>
                <w:rFonts w:ascii="Times New Roman" w:eastAsia="Calibri" w:hAnsi="Times New Roman" w:cs="Times New Roman"/>
                <w:b/>
              </w:rPr>
              <w:t xml:space="preserve">ПРИНЯТО:             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CE8">
              <w:rPr>
                <w:rFonts w:ascii="Times New Roman" w:eastAsia="Calibri" w:hAnsi="Times New Roman" w:cs="Times New Roman"/>
              </w:rPr>
              <w:t>на общем собрании ОУ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CE8">
              <w:rPr>
                <w:rFonts w:ascii="Times New Roman" w:eastAsia="Calibri" w:hAnsi="Times New Roman" w:cs="Times New Roman"/>
              </w:rPr>
              <w:t>Председатель ПС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CE8">
              <w:rPr>
                <w:rFonts w:ascii="Times New Roman" w:eastAsia="Calibri" w:hAnsi="Times New Roman" w:cs="Times New Roman"/>
              </w:rPr>
              <w:t>_______________И.В. Сизов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CE8">
              <w:rPr>
                <w:rFonts w:ascii="Times New Roman" w:eastAsia="Calibri" w:hAnsi="Times New Roman" w:cs="Times New Roman"/>
              </w:rPr>
              <w:t>Протокол №____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CE8">
              <w:rPr>
                <w:rFonts w:ascii="Times New Roman" w:eastAsia="Calibri" w:hAnsi="Times New Roman" w:cs="Times New Roman"/>
              </w:rPr>
              <w:t>от «___»______________ 2023 г.</w:t>
            </w:r>
          </w:p>
          <w:p w:rsidR="00C90CE8" w:rsidRPr="00C90CE8" w:rsidRDefault="00C90CE8" w:rsidP="00C90CE8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</w:t>
            </w:r>
            <w:r w:rsidRPr="00C90CE8">
              <w:rPr>
                <w:rFonts w:ascii="Times New Roman" w:eastAsia="Calibri" w:hAnsi="Times New Roman" w:cs="Times New Roman"/>
                <w:b/>
              </w:rPr>
              <w:t>УТВЕРЖДЕНО: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</w:t>
            </w:r>
            <w:r w:rsidRPr="00C90CE8">
              <w:rPr>
                <w:rFonts w:ascii="Times New Roman" w:eastAsia="Calibri" w:hAnsi="Times New Roman" w:cs="Times New Roman"/>
                <w:b/>
              </w:rPr>
              <w:t xml:space="preserve">И. о. директора  ГКУ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C90CE8">
              <w:rPr>
                <w:rFonts w:ascii="Times New Roman" w:eastAsia="Calibri" w:hAnsi="Times New Roman" w:cs="Times New Roman"/>
                <w:b/>
              </w:rPr>
              <w:t>ЗО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</w:t>
            </w:r>
            <w:r w:rsidRPr="00C90CE8">
              <w:rPr>
                <w:rFonts w:ascii="Times New Roman" w:eastAsia="Calibri" w:hAnsi="Times New Roman" w:cs="Times New Roman"/>
                <w:b/>
              </w:rPr>
              <w:t>«Бердянская СОШ №4»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</w:t>
            </w:r>
            <w:r w:rsidRPr="00C90CE8">
              <w:rPr>
                <w:rFonts w:ascii="Times New Roman" w:eastAsia="Calibri" w:hAnsi="Times New Roman" w:cs="Times New Roman"/>
                <w:b/>
              </w:rPr>
              <w:t>________________ А.В. Момот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CE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</w:t>
            </w:r>
            <w:r w:rsidRPr="00C90CE8">
              <w:rPr>
                <w:rFonts w:ascii="Times New Roman" w:eastAsia="Calibri" w:hAnsi="Times New Roman" w:cs="Times New Roman"/>
                <w:b/>
              </w:rPr>
              <w:t>Приказ №______</w:t>
            </w:r>
          </w:p>
          <w:p w:rsidR="00C90CE8" w:rsidRPr="00C90CE8" w:rsidRDefault="00C90CE8" w:rsidP="00C90C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</w:t>
            </w:r>
            <w:r w:rsidRPr="00C90CE8">
              <w:rPr>
                <w:rFonts w:ascii="Times New Roman" w:eastAsia="Calibri" w:hAnsi="Times New Roman" w:cs="Times New Roman"/>
                <w:b/>
              </w:rPr>
              <w:t>от «___»____________ 2023 г.</w:t>
            </w:r>
          </w:p>
          <w:p w:rsidR="00C90CE8" w:rsidRPr="00C90CE8" w:rsidRDefault="00C90CE8" w:rsidP="00C90CE8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90CE8" w:rsidRDefault="00C90CE8" w:rsidP="00EF3383"/>
    <w:p w:rsidR="00C90CE8" w:rsidRDefault="00C90CE8" w:rsidP="00EF3383"/>
    <w:p w:rsidR="00C90CE8" w:rsidRDefault="00C90CE8" w:rsidP="00C90CE8">
      <w:pPr>
        <w:pStyle w:val="ConsPlusTitle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</w:t>
      </w:r>
      <w:r w:rsidR="0022646F">
        <w:rPr>
          <w:rFonts w:ascii="Times New Roman" w:hAnsi="Times New Roman" w:cs="Times New Roman"/>
          <w:caps/>
          <w:sz w:val="28"/>
          <w:szCs w:val="28"/>
        </w:rPr>
        <w:t xml:space="preserve">                               </w:t>
      </w:r>
    </w:p>
    <w:p w:rsidR="0022646F" w:rsidRDefault="0022646F" w:rsidP="00C90CE8">
      <w:pPr>
        <w:pStyle w:val="ConsPlusTitle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C90CE8" w:rsidRPr="00C53302" w:rsidRDefault="00C90CE8" w:rsidP="00C90CE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</w:t>
      </w:r>
      <w:r w:rsidR="0022646F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C53302">
        <w:rPr>
          <w:rFonts w:ascii="Times New Roman" w:hAnsi="Times New Roman" w:cs="Times New Roman"/>
          <w:caps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C90CE8" w:rsidRPr="00C53302" w:rsidRDefault="00C90CE8" w:rsidP="00C90CE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53302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C90CE8" w:rsidRPr="00C53302" w:rsidRDefault="00C90CE8" w:rsidP="00C90CE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5330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дворника школы</w:t>
      </w:r>
    </w:p>
    <w:p w:rsidR="00C90CE8" w:rsidRPr="00C53302" w:rsidRDefault="00C90CE8" w:rsidP="00C9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в Государственном казенном учреждении</w:t>
      </w:r>
    </w:p>
    <w:p w:rsidR="00C90CE8" w:rsidRPr="00C53302" w:rsidRDefault="00C90CE8" w:rsidP="00C90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02">
        <w:rPr>
          <w:rFonts w:ascii="Times New Roman" w:hAnsi="Times New Roman" w:cs="Times New Roman"/>
          <w:b/>
          <w:sz w:val="28"/>
          <w:szCs w:val="28"/>
        </w:rPr>
        <w:t>«СОШ №4» г. Бердянска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Запорожской области</w:t>
      </w:r>
    </w:p>
    <w:p w:rsidR="00EF3383" w:rsidRDefault="00EF3383" w:rsidP="00EF3383"/>
    <w:p w:rsidR="00EF3383" w:rsidRPr="00C90CE8" w:rsidRDefault="00EF3383" w:rsidP="002B740B">
      <w:pPr>
        <w:jc w:val="both"/>
        <w:rPr>
          <w:b/>
          <w:sz w:val="24"/>
          <w:szCs w:val="24"/>
        </w:rPr>
      </w:pPr>
      <w:r w:rsidRPr="00C90CE8">
        <w:rPr>
          <w:b/>
          <w:sz w:val="24"/>
          <w:szCs w:val="24"/>
        </w:rPr>
        <w:t>1. Общие положения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1.1. Настоящая должностная инструкция дворника школы разработана на основе Профессионального стандарта «Рабочий по комплексной уборке территории, относящейся к общему имуществу в многоквартирном доме», утвержденного приказом Министерства труда и социальной защиты Российской Федерации от 14 сентября 2022 года № 534н,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1.2</w:t>
      </w:r>
      <w:r w:rsidRPr="0022646F">
        <w:rPr>
          <w:sz w:val="24"/>
          <w:szCs w:val="24"/>
        </w:rPr>
        <w:t>. Данная должностная инструкция дворника школы по профстандарту устанавливает функциональные обязанности, права и ответственность сотрудника, занимающего в общеобразовательной организации должность дворника.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1.3</w:t>
      </w:r>
      <w:r w:rsidRPr="0022646F">
        <w:rPr>
          <w:sz w:val="24"/>
          <w:szCs w:val="24"/>
        </w:rPr>
        <w:t>. На должность дворника принимается лицо: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не моложе 18 лет, имеющее основное общее образование и прошедшее краткосрочное обучение или инструктаж;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</w:t>
      </w:r>
      <w:r w:rsidR="00EF3383" w:rsidRPr="0022646F">
        <w:rPr>
          <w:sz w:val="24"/>
          <w:szCs w:val="24"/>
        </w:rPr>
        <w:t>без предъявления требований к стажу работы;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lastRenderedPageBreak/>
        <w:t xml:space="preserve">-  </w:t>
      </w:r>
      <w:r w:rsidR="00EF3383" w:rsidRPr="0022646F">
        <w:rPr>
          <w:sz w:val="24"/>
          <w:szCs w:val="24"/>
        </w:rPr>
        <w:t>прошедшее инструктажи по охране труда и пожарной безопасности на рабочем месте;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1.4</w:t>
      </w:r>
      <w:r w:rsidRPr="0022646F">
        <w:rPr>
          <w:sz w:val="24"/>
          <w:szCs w:val="24"/>
        </w:rPr>
        <w:t>. Дворник принимается на работу и увольняется директором школы в установленном действующим трудовым законодательством порядке по представлению заместителя директора по административно-хозяйственной части.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1.5</w:t>
      </w:r>
      <w:r w:rsidRPr="0022646F">
        <w:rPr>
          <w:sz w:val="24"/>
          <w:szCs w:val="24"/>
        </w:rPr>
        <w:t>. Дворник школы непосредственно подчиняется заместителю директора по административно-хозяйственной части.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1.6.</w:t>
      </w:r>
      <w:r w:rsidRPr="0022646F">
        <w:rPr>
          <w:sz w:val="24"/>
          <w:szCs w:val="24"/>
        </w:rPr>
        <w:t xml:space="preserve">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1.7</w:t>
      </w:r>
      <w:r w:rsidRPr="0022646F">
        <w:rPr>
          <w:sz w:val="24"/>
          <w:szCs w:val="24"/>
        </w:rPr>
        <w:t>. В своей работе сотрудник руководствуется должностной инструкцией дворника школы по профстандарту, постановлениями местных органов власти по вопросам санитарии, благоустройства, внешнего содержания зданий и сооружений и охраны общественного порядка; правилами уборки и безопасного использования моющих и дезинфицирующих средств, правилами эксплуатации санитарно-технического оборудования. Также, дворник руководствуется нормами СП 2.4.3648-20 «Санитарно-эпидемиологические требования к организациям воспитания и обучения, отдыха и оздоровления детей и молодежи», общими правилами и нормами охраны труда, производственной санитарии и пожарной безопасности, инструкцией по охране труда для дворника школы, Уставом и Правилами внутреннего трудового распорядка, локальными правовыми актами, приказами и распоряжениями директора школы.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1.8.</w:t>
      </w:r>
      <w:r w:rsidRPr="0022646F">
        <w:rPr>
          <w:sz w:val="24"/>
          <w:szCs w:val="24"/>
        </w:rPr>
        <w:t xml:space="preserve"> Дворник школы должен знать: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санитарно-гигиенические нормы содержания территории общеобразовательной организации;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 </w:t>
      </w:r>
      <w:r w:rsidR="00EF3383" w:rsidRPr="0022646F">
        <w:rPr>
          <w:sz w:val="24"/>
          <w:szCs w:val="24"/>
        </w:rPr>
        <w:t>требования к санитарному состоянию пришкольной территории;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стандартный набор инвентаря, средств механизации, индивидуальной защиты и расходных материалов для выполнения работ;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</w:t>
      </w:r>
      <w:r w:rsidR="00EF3383" w:rsidRPr="0022646F">
        <w:rPr>
          <w:sz w:val="24"/>
          <w:szCs w:val="24"/>
        </w:rPr>
        <w:t>требования охраны труда, производственной санитарии, пожарной безопасности при выполнении работ;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</w:t>
      </w:r>
      <w:r w:rsidR="00EF3383" w:rsidRPr="0022646F">
        <w:rPr>
          <w:sz w:val="24"/>
          <w:szCs w:val="24"/>
        </w:rPr>
        <w:t>планировку и границы уборки закрепленной территории;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</w:t>
      </w:r>
      <w:r w:rsidR="00EF3383" w:rsidRPr="0022646F">
        <w:rPr>
          <w:sz w:val="24"/>
          <w:szCs w:val="24"/>
        </w:rPr>
        <w:t>нормы защиты окружающей среды;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</w:t>
      </w:r>
      <w:r w:rsidR="00EF3383" w:rsidRPr="0022646F">
        <w:rPr>
          <w:sz w:val="24"/>
          <w:szCs w:val="24"/>
        </w:rPr>
        <w:t>порядок уборки территории;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 </w:t>
      </w:r>
      <w:r w:rsidR="00EF3383" w:rsidRPr="0022646F">
        <w:rPr>
          <w:sz w:val="24"/>
          <w:szCs w:val="24"/>
        </w:rPr>
        <w:t>инструкции и технологические рекомендации по уборочным работам;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lastRenderedPageBreak/>
        <w:t xml:space="preserve">- </w:t>
      </w:r>
      <w:r w:rsidR="00EF3383" w:rsidRPr="0022646F">
        <w:rPr>
          <w:sz w:val="24"/>
          <w:szCs w:val="24"/>
        </w:rPr>
        <w:t>устройства и правила эксплуатации инструментов, инвентаря, приспособлений, применяемых в работе;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применения противогололедных материалов;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принцип работы ливневой канализации;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очистки от снега, наледи и сосулек, элементов, ограждающих конструкций здания школы;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требования к санитарному содержанию технических помещений школы;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требования к освещенности пришкольной территории;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безопасности при выполнении уборочных работ;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применения моющих средств и нормы обращения с ними;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внутреннего трудового распорядка общеобразовательного учреждения;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и нормы охраны труда, пожарной безопасности, производственной санитарии и личной гигиены;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правила использования средств противопожарной защиты;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:rsidR="00EF3383" w:rsidRPr="0022646F" w:rsidRDefault="002B740B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порядок действий в экстремальной ситуации, угрожающей жизни и здоровью детей и взрослых.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адреса и номера телефонов: директора школы,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EF3383" w:rsidRPr="0022646F" w:rsidRDefault="00EF3383" w:rsidP="002B740B">
      <w:pPr>
        <w:jc w:val="both"/>
        <w:rPr>
          <w:b/>
          <w:sz w:val="24"/>
          <w:szCs w:val="24"/>
        </w:rPr>
      </w:pPr>
      <w:r w:rsidRPr="0022646F">
        <w:rPr>
          <w:b/>
          <w:sz w:val="24"/>
          <w:szCs w:val="24"/>
        </w:rPr>
        <w:t>1.9. Дворник школы должен уметь: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объемы и виды предстоящих работ по обслуживанию элементов внешнего благоустройства пришкольной территории;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сроки и интенсивность полива клумб, газонов и зеленых насаждений;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применять средства малой механизации в работах при обслуживании элементов внешнего благоустройства пришкольной территории: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подбирать моющие составы для промывки и дезинфекции установленных на придомовой территории урн;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работоспособность дождеприемных лотков и колодцев;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оценивать качество выполненных работ;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lastRenderedPageBreak/>
        <w:t xml:space="preserve">- </w:t>
      </w:r>
      <w:r w:rsidR="00EF3383" w:rsidRPr="0022646F">
        <w:rPr>
          <w:sz w:val="24"/>
          <w:szCs w:val="24"/>
        </w:rPr>
        <w:t>соблюдать требования охраны труда, пожарной, экологической безопасности в сфере профессиональной деятельности;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объемы и виды предстоящих работ по обслуживанию твердых покрытий пришкольных территории в зимних условиях;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готовить уборочное оборудование, инвентарь и средства малой механизации к работе в зимних условиях;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место расположения крышек канализационных, пожарных колодцев;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пользоваться приемами уборки территории от снега и наледи;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объемы и виды предстоящих сопутствующих работ в технических помещениях школы;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определять номенклатуру используемого инвентаря и количество расходных материалов;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пользоваться приемами очистки от снега, наледи и сосулек ограждающих конструкций здания;</w:t>
      </w:r>
    </w:p>
    <w:p w:rsidR="00EF3383" w:rsidRPr="0022646F" w:rsidRDefault="00957D2D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1.10.</w:t>
      </w:r>
      <w:r w:rsidRPr="0022646F">
        <w:rPr>
          <w:sz w:val="24"/>
          <w:szCs w:val="24"/>
        </w:rPr>
        <w:t xml:space="preserve"> Дворник школы должен ознакомиться с должностной инструкцией по профстандарту, инструкциями по охране труда при выполнении работ,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1.11.</w:t>
      </w:r>
      <w:r w:rsidRPr="0022646F">
        <w:rPr>
          <w:sz w:val="24"/>
          <w:szCs w:val="24"/>
        </w:rPr>
        <w:t xml:space="preserve"> Сотрудник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EF3383" w:rsidRPr="0022646F" w:rsidRDefault="00EF3383" w:rsidP="002B740B">
      <w:pPr>
        <w:jc w:val="both"/>
        <w:rPr>
          <w:b/>
          <w:sz w:val="24"/>
          <w:szCs w:val="24"/>
        </w:rPr>
      </w:pPr>
      <w:r w:rsidRPr="0022646F">
        <w:rPr>
          <w:b/>
          <w:sz w:val="24"/>
          <w:szCs w:val="24"/>
        </w:rPr>
        <w:t>2. Функции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2.1</w:t>
      </w:r>
      <w:r w:rsidRPr="0022646F">
        <w:rPr>
          <w:sz w:val="24"/>
          <w:szCs w:val="24"/>
        </w:rPr>
        <w:t>. Поддержание надлежащего санитарного состояния и порядка на уровне требований СЭС на закрепленной территории общеобразовательного учреждения в течение рабочего дня: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2.1.1</w:t>
      </w:r>
      <w:r w:rsidRPr="0022646F">
        <w:rPr>
          <w:sz w:val="24"/>
          <w:szCs w:val="24"/>
        </w:rPr>
        <w:t>. Работы по уборке твердых покрытий пришкольной территории в летних условиях.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2.1.2</w:t>
      </w:r>
      <w:r w:rsidRPr="0022646F">
        <w:rPr>
          <w:sz w:val="24"/>
          <w:szCs w:val="24"/>
        </w:rPr>
        <w:t>. Работы по уборке твердых покрытий пришкольной территории в зимних условиях.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2.1.3.</w:t>
      </w:r>
      <w:r w:rsidRPr="0022646F">
        <w:rPr>
          <w:sz w:val="24"/>
          <w:szCs w:val="24"/>
        </w:rPr>
        <w:t xml:space="preserve"> Сопутствующие работы в технических помещениях общеобразовательного учреждения.</w:t>
      </w:r>
    </w:p>
    <w:p w:rsidR="00EF3383" w:rsidRPr="0022646F" w:rsidRDefault="00EF3383" w:rsidP="002B740B">
      <w:pPr>
        <w:jc w:val="both"/>
        <w:rPr>
          <w:b/>
          <w:sz w:val="24"/>
          <w:szCs w:val="24"/>
        </w:rPr>
      </w:pPr>
      <w:r w:rsidRPr="0022646F">
        <w:rPr>
          <w:b/>
          <w:sz w:val="24"/>
          <w:szCs w:val="24"/>
        </w:rPr>
        <w:t>3. Должностные обязанности дворника школы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Дворник выполняет следующие обязанности: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</w:t>
      </w:r>
      <w:r w:rsidRPr="0022646F">
        <w:rPr>
          <w:sz w:val="24"/>
          <w:szCs w:val="24"/>
        </w:rPr>
        <w:t>. В соответствии с трудовой функцией осуществления работ по уборке твердых покрытий территории в летних условиях: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осуществляет подготовку рабочего места для производства работ в летних условиях;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lastRenderedPageBreak/>
        <w:t xml:space="preserve">- </w:t>
      </w:r>
      <w:r w:rsidR="00EF3383" w:rsidRPr="0022646F">
        <w:rPr>
          <w:sz w:val="24"/>
          <w:szCs w:val="24"/>
        </w:rPr>
        <w:t>производит уборку закрепленной за ним территории общеобразовательного учреждения, убирает тротуары и участок, прилегающий к школе;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выполняет влажную уборку тротуаров, асфальтированных участков, отмосток,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проводит уборку территории общеобразовательной организации ежедневно или по мере загрязнения, не допускает скопление мусора;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мусор собирает, транспортирует и загружает в контейнеры (мусоросборники) с закрывающимися крышками, расположенные на оборудованных площадках с водонепроницаемым твердым покрытием для сбора отходов. Заполняет мусоросборники на 2/3 их объема;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ежедневно очищает урны от мусора и периодически промывает и дезинфицирует их;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не допускает скопление и сжигание мусора на территории школы, в том числе в мусоросборниках;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подносит необходимые для уборки материалы и инвентарь (уборочный инвентарь, поливочные шланги и т.п.);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производит на закрепленной территории поливку зеленых насаждений;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осуществляет своевременный, но не менее чем двукратный покос травы в летний период на закрепленной территории;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осуществляет осмотр и очистку дождеприемных решеток для обеспечения их работоспособности;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выполняет очистку каналов и лотков для стока воды в люки и приемные колодцы.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3.2. В соответствии с трудовой функцией осуществления работ по уборке твердых покрытий территории школы в зимних условиях: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готовит рабочее место для производства работ в зимних условиях;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расчищает проходы для движения людей в период интенсивного снегопада;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осуществляет скалывание наледи с тротуаров, отмосток, хозяйственных и контейнерных площадок;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удаляет и складирует снег и сколотый лёд в специально отведенном месте;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осуществляет посыпку тротуаров, обочин, отмосток, хозяйственных и контейнерных площадок, противогололедными составами;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не допускает для очистки территории от снега использование химических реагентов;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очищает от снега и наледи крышки канализационных, пожарных колодцев;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осуществляет погрузку снега и сколотого льда в автомобили для удаления с пришкольной территории.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lastRenderedPageBreak/>
        <w:t>3.3</w:t>
      </w:r>
      <w:r w:rsidRPr="0022646F">
        <w:rPr>
          <w:sz w:val="24"/>
          <w:szCs w:val="24"/>
        </w:rPr>
        <w:t>. В соответствии с трудовой функцией осуществления сопутствующих работ в технических помещениях: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готовит рабочее место для производства сопутствующих работ;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выполняет уборку подвалов и чердачных помещений;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очищает от снега и наледи наружных ступеней входа в подвальное помещение;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осуществляет посыпку ступеней входа в подвальное помещение противогололедными составами;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включает и выключает освещение на обслуживаемой территории;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сообщает в аварийно-диспетчерскую службу информацию о повреждениях внутридворовых трубопроводов (теплоснабжения, водоснабжения, канализации).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3.4</w:t>
      </w:r>
      <w:r w:rsidRPr="0022646F">
        <w:rPr>
          <w:sz w:val="24"/>
          <w:szCs w:val="24"/>
        </w:rPr>
        <w:t>. Следит за отсутствием и удаляет при появлении плодоносящие ядовитыми плодами деревья и кустарники на территории общеобразовательной организации.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3.5.</w:t>
      </w:r>
      <w:r w:rsidRPr="0022646F">
        <w:rPr>
          <w:sz w:val="24"/>
          <w:szCs w:val="24"/>
        </w:rPr>
        <w:t xml:space="preserve"> Проверяет состояние территории и убеждается в том, что все колодцы закрыты крышками, на территории нет торчащих из земли острых предметов (проволоки, арматуры, битого стекла и т.п.).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3.6.</w:t>
      </w:r>
      <w:r w:rsidRPr="0022646F">
        <w:rPr>
          <w:sz w:val="24"/>
          <w:szCs w:val="24"/>
        </w:rPr>
        <w:t xml:space="preserve"> Очищает на территории школы пожарные колодцы для свободного доступа к ним в любое время года.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3.7</w:t>
      </w:r>
      <w:r w:rsidRPr="0022646F">
        <w:rPr>
          <w:sz w:val="24"/>
          <w:szCs w:val="24"/>
        </w:rPr>
        <w:t>. По возможности, устраняет дефекты покрытия проездов, подходов и дорожек на территории общеобразовательной организации.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3.8</w:t>
      </w:r>
      <w:r w:rsidRPr="0022646F">
        <w:rPr>
          <w:sz w:val="24"/>
          <w:szCs w:val="24"/>
        </w:rPr>
        <w:t>. Дворник наблюдает: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за своевременной очисткой мусорных контейнеров;</w:t>
      </w:r>
    </w:p>
    <w:p w:rsidR="00EF3383" w:rsidRPr="0022646F" w:rsidRDefault="005026E7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 xml:space="preserve">- </w:t>
      </w:r>
      <w:r w:rsidR="00EF3383" w:rsidRPr="0022646F">
        <w:rPr>
          <w:sz w:val="24"/>
          <w:szCs w:val="24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за сохранностью зеленых насаждений и ограждений.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3.9</w:t>
      </w:r>
      <w:r w:rsidRPr="0022646F">
        <w:rPr>
          <w:sz w:val="24"/>
          <w:szCs w:val="24"/>
        </w:rPr>
        <w:t>. Вывешивает флаги на фасаде здания школы в общегосударственные праздничные дни, а также снимает и хранит их.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3.10</w:t>
      </w:r>
      <w:r w:rsidRPr="0022646F">
        <w:rPr>
          <w:sz w:val="24"/>
          <w:szCs w:val="24"/>
        </w:rPr>
        <w:t>. Ограждает опасные участки и сообщает об этом заместителю директора по административно-хозяйственной работе (завхозу).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3.11</w:t>
      </w:r>
      <w:r w:rsidRPr="0022646F">
        <w:rPr>
          <w:sz w:val="24"/>
          <w:szCs w:val="24"/>
        </w:rPr>
        <w:t>. Участвует в обходах пришкольной территории.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3.12</w:t>
      </w:r>
      <w:r w:rsidRPr="0022646F">
        <w:rPr>
          <w:sz w:val="24"/>
          <w:szCs w:val="24"/>
        </w:rPr>
        <w:t>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3.13</w:t>
      </w:r>
      <w:r w:rsidRPr="0022646F">
        <w:rPr>
          <w:sz w:val="24"/>
          <w:szCs w:val="24"/>
        </w:rPr>
        <w:t>. Дворник школы строго соблюдает свою должностную инструкцию, разработанную на основании профстандарта, инструкции по охране труда и пожарной безопасности, а также инструкции по охране труда при выполнении работ и работе с оборудованием (инвентарем).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lastRenderedPageBreak/>
        <w:t>3.14</w:t>
      </w:r>
      <w:r w:rsidRPr="0022646F">
        <w:rPr>
          <w:sz w:val="24"/>
          <w:szCs w:val="24"/>
        </w:rPr>
        <w:t>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3.15.</w:t>
      </w:r>
      <w:r w:rsidRPr="0022646F">
        <w:rPr>
          <w:sz w:val="24"/>
          <w:szCs w:val="24"/>
        </w:rPr>
        <w:t xml:space="preserve"> При обнаружении пожара немедленно ставит в известность пожарную охрану по телефону 101 и директора общеобразовательной организации (при отсутствии – иное должностное лицо).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3.16</w:t>
      </w:r>
      <w:r w:rsidRPr="0022646F">
        <w:rPr>
          <w:sz w:val="24"/>
          <w:szCs w:val="24"/>
        </w:rPr>
        <w:t>. Оказывает помощь лицам, пострадавшим от несчастных случаев, с немедленным сообщением о происшествии в медицинское учреждение и в администрацию общеобразовательной организации.</w:t>
      </w:r>
    </w:p>
    <w:p w:rsidR="00EF3383" w:rsidRPr="0022646F" w:rsidRDefault="00EF3383" w:rsidP="002B740B">
      <w:pPr>
        <w:jc w:val="both"/>
        <w:rPr>
          <w:b/>
          <w:sz w:val="24"/>
          <w:szCs w:val="24"/>
        </w:rPr>
      </w:pPr>
      <w:r w:rsidRPr="0022646F">
        <w:rPr>
          <w:b/>
          <w:sz w:val="24"/>
          <w:szCs w:val="24"/>
        </w:rPr>
        <w:t>4. Права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Дворник школы имеет право: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4.1</w:t>
      </w:r>
      <w:r w:rsidRPr="0022646F">
        <w:rPr>
          <w:sz w:val="24"/>
          <w:szCs w:val="24"/>
        </w:rPr>
        <w:t>. На получение инвентаря и выделение помещения для его хранения.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4.2.</w:t>
      </w:r>
      <w:r w:rsidRPr="0022646F">
        <w:rPr>
          <w:sz w:val="24"/>
          <w:szCs w:val="24"/>
        </w:rPr>
        <w:t xml:space="preserve"> На получение спецодежды по установленным нормам.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4.3.</w:t>
      </w:r>
      <w:r w:rsidRPr="0022646F">
        <w:rPr>
          <w:sz w:val="24"/>
          <w:szCs w:val="24"/>
        </w:rPr>
        <w:t xml:space="preserve"> Пресекать явные нарушения школьниками правил охраны труда, санитарии и пожарной безопасности на территории школы.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4.4</w:t>
      </w:r>
      <w:r w:rsidRPr="0022646F">
        <w:rPr>
          <w:sz w:val="24"/>
          <w:szCs w:val="24"/>
        </w:rPr>
        <w:t>. Представлять к дисциплинарной ответственности заместителю директора по воспитательной работе учащихся за проступки, повлекшие за собой нанесение вреда школьному имуществу.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4.5</w:t>
      </w:r>
      <w:r w:rsidRPr="0022646F">
        <w:rPr>
          <w:sz w:val="24"/>
          <w:szCs w:val="24"/>
        </w:rPr>
        <w:t>. Вносить предложения по совершенствованию работы дворника и технического обслуживания школы.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4.6</w:t>
      </w:r>
      <w:r w:rsidRPr="0022646F">
        <w:rPr>
          <w:sz w:val="24"/>
          <w:szCs w:val="24"/>
        </w:rPr>
        <w:t>. Получать от заместителя директора по административно-хозяйственной работе (завхоза)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4.7</w:t>
      </w:r>
      <w:r w:rsidRPr="0022646F">
        <w:rPr>
          <w:sz w:val="24"/>
          <w:szCs w:val="24"/>
        </w:rPr>
        <w:t>. На защиту профессиональной чести и собственного достоинства.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4.8</w:t>
      </w:r>
      <w:r w:rsidRPr="0022646F">
        <w:rPr>
          <w:sz w:val="24"/>
          <w:szCs w:val="24"/>
        </w:rPr>
        <w:t>. На ознакомление с жалобами, докладными и другими документами, которые содержат оценку работы дворника, давать по ним объяснения.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4.9.</w:t>
      </w:r>
      <w:r w:rsidRPr="0022646F">
        <w:rPr>
          <w:sz w:val="24"/>
          <w:szCs w:val="24"/>
        </w:rPr>
        <w:t xml:space="preserve"> На конфиденциальное служебное расследование, кроме случаев, предусмотренных законодательством Российской Федерации.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4.10</w:t>
      </w:r>
      <w:r w:rsidRPr="0022646F">
        <w:rPr>
          <w:sz w:val="24"/>
          <w:szCs w:val="24"/>
        </w:rPr>
        <w:t>. Дворник школы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:rsidR="00EF3383" w:rsidRPr="0022646F" w:rsidRDefault="00EF3383" w:rsidP="002B740B">
      <w:pPr>
        <w:jc w:val="both"/>
        <w:rPr>
          <w:b/>
          <w:sz w:val="24"/>
          <w:szCs w:val="24"/>
        </w:rPr>
      </w:pPr>
      <w:r w:rsidRPr="0022646F">
        <w:rPr>
          <w:b/>
          <w:sz w:val="24"/>
          <w:szCs w:val="24"/>
        </w:rPr>
        <w:t>5. Ответственность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5.1</w:t>
      </w:r>
      <w:r w:rsidRPr="0022646F">
        <w:rPr>
          <w:sz w:val="24"/>
          <w:szCs w:val="24"/>
        </w:rPr>
        <w:t>. За неисполнение (ненадлежащее исполнение) без уважительных причин должностной инструкции дворника по профстандарту, Устава школы, Трудового договора, Правил внутреннего трудового распорядка, законных приказов и распоряжений администрации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lastRenderedPageBreak/>
        <w:t>5.2.</w:t>
      </w:r>
      <w:r w:rsidRPr="0022646F">
        <w:rPr>
          <w:sz w:val="24"/>
          <w:szCs w:val="24"/>
        </w:rPr>
        <w:t xml:space="preserve">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5.3</w:t>
      </w:r>
      <w:r w:rsidRPr="0022646F">
        <w:rPr>
          <w:sz w:val="24"/>
          <w:szCs w:val="24"/>
        </w:rPr>
        <w:t>. За виновное причинение школе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5.4.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6.</w:t>
      </w:r>
      <w:r w:rsidRPr="0022646F">
        <w:rPr>
          <w:sz w:val="24"/>
          <w:szCs w:val="24"/>
        </w:rPr>
        <w:t xml:space="preserve"> Взаимоотношения. Связи по должности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t>Дворник в школе: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6.1</w:t>
      </w:r>
      <w:r w:rsidRPr="0022646F">
        <w:rPr>
          <w:sz w:val="24"/>
          <w:szCs w:val="24"/>
        </w:rPr>
        <w:t>. Работает в режиме нормированного рабочего дня по графику, составленному, исходя из 40-часовой рабочей недели, утвержденному директором школы по представлению заместителя директора школы по административно-хозяйственной работе.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6.2</w:t>
      </w:r>
      <w:r w:rsidRPr="0022646F">
        <w:rPr>
          <w:sz w:val="24"/>
          <w:szCs w:val="24"/>
        </w:rPr>
        <w:t>. Получает от директора школы и его заместителей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6.3</w:t>
      </w:r>
      <w:r w:rsidRPr="0022646F">
        <w:rPr>
          <w:sz w:val="24"/>
          <w:szCs w:val="24"/>
        </w:rPr>
        <w:t>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директора по административно-хозяйственной части (завхоза).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6.4</w:t>
      </w:r>
      <w:r w:rsidRPr="0022646F">
        <w:rPr>
          <w:sz w:val="24"/>
          <w:szCs w:val="24"/>
        </w:rPr>
        <w:t>. Информирует заместителя директора по административно-хозяйственной части о факте возникновения об аварийных ситуациях в работе систем электроосвещения и канализации, пожарных гидрантов на территории общеобразовательной организации.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6.5</w:t>
      </w:r>
      <w:r w:rsidRPr="0022646F">
        <w:rPr>
          <w:sz w:val="24"/>
          <w:szCs w:val="24"/>
        </w:rPr>
        <w:t>. Систематически обменивается информацией по вопросам, относящимся к его компетенции, с сотрудниками общеобразовательной организации.</w:t>
      </w:r>
    </w:p>
    <w:p w:rsidR="00EF3383" w:rsidRPr="0022646F" w:rsidRDefault="00EF3383" w:rsidP="002B740B">
      <w:pPr>
        <w:jc w:val="both"/>
        <w:rPr>
          <w:b/>
          <w:sz w:val="24"/>
          <w:szCs w:val="24"/>
        </w:rPr>
      </w:pPr>
      <w:r w:rsidRPr="0022646F">
        <w:rPr>
          <w:b/>
          <w:sz w:val="24"/>
          <w:szCs w:val="24"/>
        </w:rPr>
        <w:t>7. Заключительные положения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7.1</w:t>
      </w:r>
      <w:r w:rsidRPr="0022646F">
        <w:rPr>
          <w:sz w:val="24"/>
          <w:szCs w:val="24"/>
        </w:rPr>
        <w:t>. Ознакомление дворника в школе с настоящей должностной инструкцией, разработанной на с учетом профстандарта, осуществляется при приеме на работу (до подписания трудового договора).</w:t>
      </w:r>
    </w:p>
    <w:p w:rsidR="00EF3383" w:rsidRPr="0022646F" w:rsidRDefault="00EF3383" w:rsidP="002B740B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7.2.</w:t>
      </w:r>
      <w:r w:rsidRPr="0022646F">
        <w:rPr>
          <w:sz w:val="24"/>
          <w:szCs w:val="24"/>
        </w:rPr>
        <w:t xml:space="preserve"> Один экземпляр должностной инструкции находится у работодателя, второй – у сотрудника.</w:t>
      </w:r>
    </w:p>
    <w:p w:rsidR="0022646F" w:rsidRPr="0022646F" w:rsidRDefault="00EF3383" w:rsidP="0022646F">
      <w:pPr>
        <w:jc w:val="both"/>
        <w:rPr>
          <w:sz w:val="24"/>
          <w:szCs w:val="24"/>
        </w:rPr>
      </w:pPr>
      <w:r w:rsidRPr="0022646F">
        <w:rPr>
          <w:b/>
          <w:sz w:val="24"/>
          <w:szCs w:val="24"/>
        </w:rPr>
        <w:t>7.3</w:t>
      </w:r>
      <w:r w:rsidRPr="0022646F">
        <w:rPr>
          <w:sz w:val="24"/>
          <w:szCs w:val="24"/>
        </w:rPr>
        <w:t>. 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22646F" w:rsidRPr="0022646F" w:rsidRDefault="0022646F" w:rsidP="0022646F">
      <w:pPr>
        <w:jc w:val="both"/>
        <w:rPr>
          <w:sz w:val="24"/>
          <w:szCs w:val="24"/>
        </w:rPr>
      </w:pPr>
    </w:p>
    <w:p w:rsidR="0022646F" w:rsidRPr="0022646F" w:rsidRDefault="0022646F" w:rsidP="0022646F">
      <w:pPr>
        <w:jc w:val="both"/>
        <w:rPr>
          <w:sz w:val="24"/>
          <w:szCs w:val="24"/>
        </w:rPr>
      </w:pPr>
      <w:r w:rsidRPr="0022646F"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22646F">
        <w:rPr>
          <w:rFonts w:ascii="Times New Roman" w:hAnsi="Times New Roman" w:cs="Times New Roman"/>
          <w:sz w:val="24"/>
          <w:szCs w:val="24"/>
        </w:rPr>
        <w:t>Инструкция разработана</w:t>
      </w:r>
    </w:p>
    <w:p w:rsidR="0022646F" w:rsidRPr="0022646F" w:rsidRDefault="00AF1F98" w:rsidP="0022646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заместителем директора по </w:t>
      </w:r>
      <w:bookmarkStart w:id="0" w:name="_GoBack"/>
      <w:bookmarkEnd w:id="0"/>
      <w:r w:rsidR="0022646F" w:rsidRPr="0022646F">
        <w:rPr>
          <w:rFonts w:ascii="Times New Roman" w:hAnsi="Times New Roman" w:cs="Times New Roman"/>
          <w:sz w:val="24"/>
          <w:szCs w:val="24"/>
        </w:rPr>
        <w:t>ВР</w:t>
      </w:r>
    </w:p>
    <w:p w:rsidR="0022646F" w:rsidRPr="0022646F" w:rsidRDefault="00AF1F98" w:rsidP="0022646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_________________Ю.А.Каргина</w:t>
      </w:r>
    </w:p>
    <w:p w:rsidR="0022646F" w:rsidRPr="0022646F" w:rsidRDefault="0022646F" w:rsidP="0022646F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2646F">
        <w:rPr>
          <w:rFonts w:ascii="Times New Roman" w:hAnsi="Times New Roman" w:cs="Times New Roman"/>
          <w:sz w:val="24"/>
          <w:szCs w:val="24"/>
        </w:rPr>
        <w:t>«___» ________________2023г.</w:t>
      </w:r>
    </w:p>
    <w:p w:rsidR="0022646F" w:rsidRPr="0022646F" w:rsidRDefault="0022646F" w:rsidP="002B740B">
      <w:pPr>
        <w:jc w:val="both"/>
        <w:rPr>
          <w:sz w:val="24"/>
          <w:szCs w:val="24"/>
        </w:rPr>
      </w:pPr>
    </w:p>
    <w:p w:rsidR="0022646F" w:rsidRPr="0022646F" w:rsidRDefault="0022646F" w:rsidP="00226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46F" w:rsidRPr="0022646F" w:rsidRDefault="0022646F" w:rsidP="00226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46F" w:rsidRPr="0022646F" w:rsidRDefault="0022646F" w:rsidP="00226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46F" w:rsidRPr="0022646F" w:rsidRDefault="0022646F" w:rsidP="00226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46F" w:rsidRPr="0022646F" w:rsidRDefault="0022646F" w:rsidP="00226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646F">
        <w:rPr>
          <w:rFonts w:ascii="Times New Roman" w:hAnsi="Times New Roman" w:cs="Times New Roman"/>
          <w:sz w:val="24"/>
          <w:szCs w:val="24"/>
        </w:rPr>
        <w:t>С инструкцией ознакомлены:     _____________ Бабкин А.С.</w:t>
      </w:r>
    </w:p>
    <w:p w:rsidR="0022646F" w:rsidRPr="0022646F" w:rsidRDefault="0022646F" w:rsidP="0022646F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22646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F3383" w:rsidRPr="0022646F" w:rsidRDefault="0022646F" w:rsidP="0022646F">
      <w:pPr>
        <w:jc w:val="both"/>
        <w:rPr>
          <w:sz w:val="24"/>
          <w:szCs w:val="24"/>
        </w:rPr>
      </w:pPr>
      <w:r w:rsidRPr="00226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EF3383" w:rsidRPr="0022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83"/>
    <w:rsid w:val="0022646F"/>
    <w:rsid w:val="002B740B"/>
    <w:rsid w:val="005026E7"/>
    <w:rsid w:val="00957D2D"/>
    <w:rsid w:val="00AF1F98"/>
    <w:rsid w:val="00B350BC"/>
    <w:rsid w:val="00C90CE8"/>
    <w:rsid w:val="00D01244"/>
    <w:rsid w:val="00EA7652"/>
    <w:rsid w:val="00E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A6F8"/>
  <w15:chartTrackingRefBased/>
  <w15:docId w15:val="{91E708C3-0C2D-498C-BAA2-2171991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2023-08-09T16:45:00Z</dcterms:created>
  <dcterms:modified xsi:type="dcterms:W3CDTF">2023-08-10T08:17:00Z</dcterms:modified>
</cp:coreProperties>
</file>